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5" w:rsidRPr="008F58B5" w:rsidRDefault="008F58B5" w:rsidP="008F58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58B5">
        <w:rPr>
          <w:rFonts w:ascii="Times New Roman" w:hAnsi="Times New Roman" w:cs="Times New Roman"/>
          <w:b/>
          <w:sz w:val="32"/>
          <w:szCs w:val="28"/>
        </w:rPr>
        <w:t>Всероссийский конкурс «Мастерство и безопасность»</w:t>
      </w:r>
    </w:p>
    <w:p w:rsidR="006454CB" w:rsidRDefault="006454CB" w:rsidP="006454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проводит Всероссийский конкурс «Мастерство и безопасность» (далее - Конкурс).</w:t>
      </w:r>
    </w:p>
    <w:p w:rsidR="006454CB" w:rsidRDefault="006454CB" w:rsidP="0064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проводится в целях развития кадрового потенциала сферы охраны труда, повышения статуса и репутации специалиста по охране туда, подтверждения его профессионализма, компетентности и стремления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роста и профессионального развития.</w:t>
      </w:r>
    </w:p>
    <w:p w:rsidR="007D6B6C" w:rsidRDefault="006454CB" w:rsidP="007D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пройти регистрацию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45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сайте Ассоциации «ЭТАЛОН» </w:t>
      </w:r>
      <w:hyperlink r:id="rId4" w:history="1">
        <w:r w:rsidRPr="007E7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E745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E7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74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proofErr w:type="spellEnd"/>
        <w:r w:rsidRPr="006454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54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разделе, посвященном проведению конкурса «Мастерство и безопасность», заполнить электронные формы заявки на участие в конкурсе и сведений об организации, а также пройти дистанционное тестирование по вопросам охраны труда. Срок приема заявок на Конкурс </w:t>
      </w:r>
      <w:r w:rsidR="007D6B6C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7D6B6C" w:rsidRPr="007D6B6C">
        <w:rPr>
          <w:rFonts w:ascii="Times New Roman" w:hAnsi="Times New Roman" w:cs="Times New Roman"/>
          <w:b/>
          <w:sz w:val="28"/>
          <w:szCs w:val="28"/>
        </w:rPr>
        <w:t>12 мая 2017 года</w:t>
      </w:r>
      <w:r w:rsidR="007D6B6C">
        <w:rPr>
          <w:rFonts w:ascii="Times New Roman" w:hAnsi="Times New Roman" w:cs="Times New Roman"/>
          <w:sz w:val="28"/>
          <w:szCs w:val="28"/>
        </w:rPr>
        <w:t xml:space="preserve">.  После подтверждения заявки, участники Конкурса могут отправить приглашения для голосования коллег </w:t>
      </w:r>
      <w:r w:rsidR="007D6B6C" w:rsidRPr="007D6B6C">
        <w:rPr>
          <w:rFonts w:ascii="Times New Roman" w:hAnsi="Times New Roman" w:cs="Times New Roman"/>
          <w:b/>
          <w:sz w:val="28"/>
          <w:szCs w:val="28"/>
        </w:rPr>
        <w:t>до 28 апреля 2017 года.</w:t>
      </w:r>
      <w:r w:rsidR="007D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4CB" w:rsidRPr="007D6B6C" w:rsidRDefault="007D6B6C" w:rsidP="007D6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вопросы, связанные с организацией и проведением Конкурса, необходимо адресовать в Ассоциацию по адресу: 127055,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Новослободская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26, стр. 1;</w:t>
      </w:r>
      <w:r w:rsidR="0064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тел./факс: +7(495)411-09-98;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6B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kzb</w:t>
      </w:r>
      <w:proofErr w:type="spellEnd"/>
      <w:r w:rsidRPr="007D6B6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aetalon</w:t>
      </w:r>
      <w:proofErr w:type="spellEnd"/>
      <w:r w:rsidRPr="007D6B6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6B6C">
        <w:rPr>
          <w:rFonts w:ascii="Times New Roman" w:hAnsi="Times New Roman" w:cs="Times New Roman"/>
          <w:sz w:val="28"/>
          <w:szCs w:val="28"/>
        </w:rPr>
        <w:t>.</w:t>
      </w:r>
    </w:p>
    <w:p w:rsidR="007D6B6C" w:rsidRPr="00217142" w:rsidRDefault="007D6B6C" w:rsidP="007D6B6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71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54CB" w:rsidRPr="006454CB" w:rsidRDefault="006454CB" w:rsidP="006454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54CB" w:rsidRPr="006454CB" w:rsidSect="00A6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4CB"/>
    <w:rsid w:val="00141E7D"/>
    <w:rsid w:val="00217142"/>
    <w:rsid w:val="002C0E48"/>
    <w:rsid w:val="00337B1C"/>
    <w:rsid w:val="006454CB"/>
    <w:rsid w:val="007D6B6C"/>
    <w:rsid w:val="008F58B5"/>
    <w:rsid w:val="00A6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2017-03-20T08:00:00Z</cp:lastPrinted>
  <dcterms:created xsi:type="dcterms:W3CDTF">2017-03-16T11:02:00Z</dcterms:created>
  <dcterms:modified xsi:type="dcterms:W3CDTF">2017-03-31T07:09:00Z</dcterms:modified>
</cp:coreProperties>
</file>