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91" w:type="dxa"/>
        <w:tblInd w:w="108" w:type="dxa"/>
        <w:tblLook w:val="04A0"/>
      </w:tblPr>
      <w:tblGrid>
        <w:gridCol w:w="4976"/>
        <w:gridCol w:w="1088"/>
        <w:gridCol w:w="1026"/>
        <w:gridCol w:w="576"/>
        <w:gridCol w:w="1256"/>
        <w:gridCol w:w="1236"/>
        <w:gridCol w:w="1356"/>
      </w:tblGrid>
      <w:tr w:rsidR="00C9758E" w:rsidRPr="00C9758E" w:rsidTr="00C9758E">
        <w:trPr>
          <w:trHeight w:val="255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bookmarkStart w:id="0" w:name="RANGE!A1:H396"/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Проект</w:t>
            </w:r>
            <w:bookmarkEnd w:id="0"/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9758E" w:rsidRPr="00C9758E" w:rsidTr="00C9758E">
        <w:trPr>
          <w:trHeight w:val="270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Приложение № 2</w:t>
            </w:r>
          </w:p>
        </w:tc>
      </w:tr>
      <w:tr w:rsidR="00C9758E" w:rsidRPr="00C9758E" w:rsidTr="00C9758E">
        <w:trPr>
          <w:trHeight w:val="720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i/>
                <w:iCs/>
                <w:color w:val="000000"/>
                <w:sz w:val="20"/>
                <w:szCs w:val="20"/>
                <w:lang w:eastAsia="ru-RU"/>
              </w:rPr>
              <w:t>к решению Собрания депутатов города Шиханы</w:t>
            </w:r>
          </w:p>
        </w:tc>
      </w:tr>
      <w:tr w:rsidR="00C9758E" w:rsidRPr="00C9758E" w:rsidTr="00C9758E">
        <w:trPr>
          <w:trHeight w:val="255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i/>
                <w:iCs/>
                <w:color w:val="000000"/>
                <w:sz w:val="20"/>
                <w:szCs w:val="20"/>
                <w:lang w:eastAsia="ru-RU"/>
              </w:rPr>
              <w:t>от _________ г. № ________</w:t>
            </w:r>
          </w:p>
        </w:tc>
      </w:tr>
      <w:tr w:rsidR="00C9758E" w:rsidRPr="00C9758E" w:rsidTr="00C9758E">
        <w:trPr>
          <w:trHeight w:val="945"/>
        </w:trPr>
        <w:tc>
          <w:tcPr>
            <w:tcW w:w="111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г. Шиханы на 2023 год и на плановый период 2024 и 2025 годов</w:t>
            </w:r>
          </w:p>
        </w:tc>
      </w:tr>
      <w:tr w:rsidR="00C9758E" w:rsidRPr="00C9758E" w:rsidTr="00C9758E">
        <w:trPr>
          <w:trHeight w:val="255"/>
        </w:trPr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758E" w:rsidRPr="00C9758E" w:rsidRDefault="00C9758E" w:rsidP="00C9758E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тыс. рублей</w:t>
            </w:r>
          </w:p>
        </w:tc>
      </w:tr>
      <w:tr w:rsidR="00C9758E" w:rsidRPr="00C9758E" w:rsidTr="00C9758E">
        <w:trPr>
          <w:trHeight w:val="255"/>
        </w:trPr>
        <w:tc>
          <w:tcPr>
            <w:tcW w:w="4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целевой статьи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2023год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2024год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</w:tr>
      <w:tr w:rsidR="00C9758E" w:rsidRPr="00C9758E" w:rsidTr="00C9758E">
        <w:trPr>
          <w:trHeight w:val="1020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Програм- мная статья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направ-ление расходов</w:t>
            </w: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9758E" w:rsidRPr="00C9758E" w:rsidTr="00C9758E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264 807,7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158 683,6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161 574,5</w:t>
            </w:r>
          </w:p>
        </w:tc>
      </w:tr>
      <w:tr w:rsidR="00C9758E" w:rsidRPr="00C9758E" w:rsidTr="00C9758E">
        <w:trPr>
          <w:trHeight w:val="9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45 189,8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41 202,8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41 996,3</w:t>
            </w:r>
          </w:p>
        </w:tc>
      </w:tr>
      <w:tr w:rsidR="00C9758E" w:rsidRPr="00C9758E" w:rsidTr="00C9758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42 827,7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38 777,6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39 473,9</w:t>
            </w:r>
          </w:p>
        </w:tc>
      </w:tr>
      <w:tr w:rsidR="00C9758E" w:rsidRPr="00C9758E" w:rsidTr="00C9758E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обеспечение деятельности главы муниципального образования город Шиханы и заместителей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5 055,4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3 800,4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3 951,7</w:t>
            </w:r>
          </w:p>
        </w:tc>
      </w:tr>
      <w:tr w:rsidR="00C9758E" w:rsidRPr="00C9758E" w:rsidTr="00C9758E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4 888,6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3 800,4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3 951,7</w:t>
            </w:r>
          </w:p>
        </w:tc>
      </w:tr>
      <w:tr w:rsidR="00C9758E" w:rsidRPr="00C9758E" w:rsidTr="00C9758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4 888,6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3 800,4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3 951,7</w:t>
            </w:r>
          </w:p>
        </w:tc>
      </w:tr>
      <w:tr w:rsidR="00C9758E" w:rsidRPr="00C9758E" w:rsidTr="00C9758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Погашение просроченной кредиторской задолженности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02101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166,8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758E" w:rsidRPr="00C9758E" w:rsidTr="00C9758E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02101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166,8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758E" w:rsidRPr="00C9758E" w:rsidTr="00C9758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02101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166,8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758E" w:rsidRPr="00C9758E" w:rsidTr="00C9758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37 772,3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34 977,2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35 522,2</w:t>
            </w:r>
          </w:p>
        </w:tc>
      </w:tr>
      <w:tr w:rsidR="00C9758E" w:rsidRPr="00C9758E" w:rsidTr="00C9758E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26 863,6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27 387,3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27 932,3</w:t>
            </w:r>
          </w:p>
        </w:tc>
      </w:tr>
      <w:tr w:rsidR="00C9758E" w:rsidRPr="00C9758E" w:rsidTr="00C9758E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13 784,7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12 409,7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12 409,7</w:t>
            </w:r>
          </w:p>
        </w:tc>
      </w:tr>
      <w:tr w:rsidR="00C9758E" w:rsidRPr="00C9758E" w:rsidTr="00C9758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13 078,9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14 977,6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15 522,6</w:t>
            </w:r>
          </w:p>
        </w:tc>
      </w:tr>
      <w:tr w:rsidR="00C9758E" w:rsidRPr="00C9758E" w:rsidTr="00C9758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Погашение просроченной кредиторской задолженности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02201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1 192,9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758E" w:rsidRPr="00C9758E" w:rsidTr="00C9758E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02201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1 192,9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758E" w:rsidRPr="00C9758E" w:rsidTr="00C9758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02201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1 192,9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758E" w:rsidRPr="00C9758E" w:rsidTr="00C9758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9 240,8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7 184,9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7 184,9</w:t>
            </w:r>
          </w:p>
        </w:tc>
      </w:tr>
      <w:tr w:rsidR="00C9758E" w:rsidRPr="00C9758E" w:rsidTr="00C9758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9 240,8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7 184,9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7 184,9</w:t>
            </w:r>
          </w:p>
        </w:tc>
      </w:tr>
      <w:tr w:rsidR="00C9758E" w:rsidRPr="00C9758E" w:rsidTr="00C9758E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475,0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405,0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405,0</w:t>
            </w:r>
          </w:p>
        </w:tc>
      </w:tr>
      <w:tr w:rsidR="00C9758E" w:rsidRPr="00C9758E" w:rsidTr="00C9758E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475,0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405,0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405,0</w:t>
            </w:r>
          </w:p>
        </w:tc>
      </w:tr>
      <w:tr w:rsidR="00C9758E" w:rsidRPr="00C9758E" w:rsidTr="00C9758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658,7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673,1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683,7</w:t>
            </w:r>
          </w:p>
        </w:tc>
      </w:tr>
      <w:tr w:rsidR="00C9758E" w:rsidRPr="00C9758E" w:rsidTr="00C9758E">
        <w:trPr>
          <w:trHeight w:val="15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370,6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370,6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370,6</w:t>
            </w:r>
          </w:p>
        </w:tc>
      </w:tr>
      <w:tr w:rsidR="00C9758E" w:rsidRPr="00C9758E" w:rsidTr="00C9758E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370,6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370,6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370,6</w:t>
            </w:r>
          </w:p>
        </w:tc>
      </w:tr>
      <w:tr w:rsidR="00C9758E" w:rsidRPr="00C9758E" w:rsidTr="00C9758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370,6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370,6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370,6</w:t>
            </w:r>
          </w:p>
        </w:tc>
      </w:tr>
      <w:tr w:rsidR="00C9758E" w:rsidRPr="00C9758E" w:rsidTr="00C9758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288,1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302,5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313,1</w:t>
            </w:r>
          </w:p>
        </w:tc>
      </w:tr>
      <w:tr w:rsidR="00C9758E" w:rsidRPr="00C9758E" w:rsidTr="00C9758E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288,1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302,5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313,1</w:t>
            </w:r>
          </w:p>
        </w:tc>
      </w:tr>
      <w:tr w:rsidR="00C9758E" w:rsidRPr="00C9758E" w:rsidTr="00C9758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288,1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302,5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313,1</w:t>
            </w:r>
          </w:p>
        </w:tc>
      </w:tr>
      <w:tr w:rsidR="00C9758E" w:rsidRPr="00C9758E" w:rsidTr="00C9758E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"Обеспечение деятельности Государственной автоматизированной системы «Выборы»"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213,3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</w:tr>
      <w:tr w:rsidR="00C9758E" w:rsidRPr="00C9758E" w:rsidTr="00C9758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Обеспечение деятельности Государственной автоматизированной системы «Выборы»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213,3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</w:tr>
      <w:tr w:rsidR="00C9758E" w:rsidRPr="00C9758E" w:rsidTr="00C9758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213,3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</w:tr>
      <w:tr w:rsidR="00C9758E" w:rsidRPr="00C9758E" w:rsidTr="00C9758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213,3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</w:tr>
      <w:tr w:rsidR="00C9758E" w:rsidRPr="00C9758E" w:rsidTr="00C9758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"Доплата к пенсии за муниципальный стаж"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1 464,0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1 546,0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1 632,6</w:t>
            </w:r>
          </w:p>
        </w:tc>
      </w:tr>
      <w:tr w:rsidR="00C9758E" w:rsidRPr="00C9758E" w:rsidTr="00C9758E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Доплата к пенсии за муниципальный стаж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1 464,0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1 546,0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1 632,6</w:t>
            </w:r>
          </w:p>
        </w:tc>
      </w:tr>
      <w:tr w:rsidR="00C9758E" w:rsidRPr="00C9758E" w:rsidTr="00C9758E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1 464,0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1 546,0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1 632,6</w:t>
            </w:r>
          </w:p>
        </w:tc>
      </w:tr>
      <w:tr w:rsidR="00C9758E" w:rsidRPr="00C9758E" w:rsidTr="00C9758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1 464,0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1 546,0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1 632,6</w:t>
            </w:r>
          </w:p>
        </w:tc>
      </w:tr>
      <w:tr w:rsidR="00C9758E" w:rsidRPr="00C9758E" w:rsidTr="00C9758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Развитие муниципальной службы в администрации муниципального образования города Шиханы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</w:tr>
      <w:tr w:rsidR="00C9758E" w:rsidRPr="00C9758E" w:rsidTr="00C9758E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"развитие муниципальной службы в администрации муниципального образования города Шиханы"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</w:tr>
      <w:tr w:rsidR="00C9758E" w:rsidRPr="00C9758E" w:rsidTr="00C9758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</w:tr>
      <w:tr w:rsidR="00C9758E" w:rsidRPr="00C9758E" w:rsidTr="00C9758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</w:tr>
      <w:tr w:rsidR="00C9758E" w:rsidRPr="00C9758E" w:rsidTr="00C9758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поддержка граждан в в муниципальном образовании города Шиханы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1 969,9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2 005,1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2 041,8</w:t>
            </w:r>
          </w:p>
        </w:tc>
      </w:tr>
      <w:tr w:rsidR="00C9758E" w:rsidRPr="00C9758E" w:rsidTr="00C9758E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"Ведомственная целевая программа "Доступная среда муниципального образования города Шиханы" 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C9758E" w:rsidRPr="00C9758E" w:rsidTr="00C9758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Ведомственная целевая программа "Доступная среда муниципального образования города Шиханы"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C9758E" w:rsidRPr="00C9758E" w:rsidTr="00C9758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C9758E" w:rsidRPr="00C9758E" w:rsidTr="00C9758E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C9758E" w:rsidRPr="00C9758E" w:rsidTr="00C9758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C9758E" w:rsidRPr="00C9758E" w:rsidTr="00C9758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C9758E" w:rsidRPr="00C9758E" w:rsidTr="00C9758E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1 208,7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1 243,9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1 280,6</w:t>
            </w:r>
          </w:p>
        </w:tc>
      </w:tr>
      <w:tr w:rsidR="00C9758E" w:rsidRPr="00C9758E" w:rsidTr="00C9758E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370,6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370,6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370,6</w:t>
            </w:r>
          </w:p>
        </w:tc>
      </w:tr>
      <w:tr w:rsidR="00C9758E" w:rsidRPr="00C9758E" w:rsidTr="00C9758E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370,6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370,6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370,6</w:t>
            </w:r>
          </w:p>
        </w:tc>
      </w:tr>
      <w:tr w:rsidR="00C9758E" w:rsidRPr="00C9758E" w:rsidTr="00C9758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370,6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370,6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370,6</w:t>
            </w:r>
          </w:p>
        </w:tc>
      </w:tr>
      <w:tr w:rsidR="00C9758E" w:rsidRPr="00C9758E" w:rsidTr="00C9758E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838,1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873,3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910,0</w:t>
            </w:r>
          </w:p>
        </w:tc>
      </w:tr>
      <w:tr w:rsidR="00C9758E" w:rsidRPr="00C9758E" w:rsidTr="00C9758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C9758E" w:rsidRPr="00C9758E" w:rsidTr="00C9758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C9758E" w:rsidRPr="00C9758E" w:rsidTr="00C9758E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828,1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863,3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</w:tr>
      <w:tr w:rsidR="00C9758E" w:rsidRPr="00C9758E" w:rsidTr="00C9758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828,1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863,3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</w:tr>
      <w:tr w:rsidR="00C9758E" w:rsidRPr="00C9758E" w:rsidTr="00C9758E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Исполнение переданных государственных полномочий по исполнению функций комиссий по делам несовершеннолетних и защите их прав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370,6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370,6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370,6</w:t>
            </w:r>
          </w:p>
        </w:tc>
      </w:tr>
      <w:tr w:rsidR="00C9758E" w:rsidRPr="00C9758E" w:rsidTr="00C9758E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370,6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370,6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370,6</w:t>
            </w:r>
          </w:p>
        </w:tc>
      </w:tr>
      <w:tr w:rsidR="00C9758E" w:rsidRPr="00C9758E" w:rsidTr="00C9758E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370,6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370,6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370,6</w:t>
            </w:r>
          </w:p>
        </w:tc>
      </w:tr>
      <w:tr w:rsidR="00C9758E" w:rsidRPr="00C9758E" w:rsidTr="00C9758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370,6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370,6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370,6</w:t>
            </w:r>
          </w:p>
        </w:tc>
      </w:tr>
      <w:tr w:rsidR="00C9758E" w:rsidRPr="00C9758E" w:rsidTr="00C9758E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исполнению функций  службы опеки и попечительства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370,6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370,6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370,6</w:t>
            </w:r>
          </w:p>
        </w:tc>
      </w:tr>
      <w:tr w:rsidR="00C9758E" w:rsidRPr="00C9758E" w:rsidTr="00C9758E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758E" w:rsidRPr="00C9758E" w:rsidTr="00C9758E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758E" w:rsidRPr="00C9758E" w:rsidTr="00C9758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758E" w:rsidRPr="00C9758E" w:rsidTr="00C9758E">
        <w:trPr>
          <w:trHeight w:val="229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370,6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370,6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370,6</w:t>
            </w:r>
          </w:p>
        </w:tc>
      </w:tr>
      <w:tr w:rsidR="00C9758E" w:rsidRPr="00C9758E" w:rsidTr="00C9758E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370,6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370,6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370,6</w:t>
            </w:r>
          </w:p>
        </w:tc>
      </w:tr>
      <w:tr w:rsidR="00C9758E" w:rsidRPr="00C9758E" w:rsidTr="00C9758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370,6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370,6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370,6</w:t>
            </w:r>
          </w:p>
        </w:tc>
      </w:tr>
      <w:tr w:rsidR="00C9758E" w:rsidRPr="00C9758E" w:rsidTr="00C9758E">
        <w:trPr>
          <w:trHeight w:val="108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Защита населения и территории муниципального образования города Шиханы от чрезвычайных ситуаций природного и техногенного характера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73000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5 330,6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4 441,5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4 441,5</w:t>
            </w:r>
          </w:p>
        </w:tc>
      </w:tr>
      <w:tr w:rsidR="00C9758E" w:rsidRPr="00C9758E" w:rsidTr="00C9758E">
        <w:trPr>
          <w:trHeight w:val="108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"Ведомственная целевая программа "Профилактика терроризма и экстремизма в муниципальном образовании города Шиханы""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C9758E" w:rsidRPr="00C9758E" w:rsidTr="00C9758E">
        <w:trPr>
          <w:trHeight w:val="7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Ведомственная целевая программа "Профилактика терроризма и экстремизма в муниципальном образовании города Шиханы Саратовской области"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C9758E" w:rsidRPr="00C9758E" w:rsidTr="00C9758E">
        <w:trPr>
          <w:trHeight w:val="5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C9758E" w:rsidRPr="00C9758E" w:rsidTr="00C9758E">
        <w:trPr>
          <w:trHeight w:val="5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C9758E" w:rsidRPr="00C9758E" w:rsidTr="00C9758E">
        <w:trPr>
          <w:trHeight w:val="8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"Содержание и обеспечение деятельности МКУ "УПРАВЛЕНИЕ ПО ДЕЛАМ ГО И ЧС""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5 125,6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4 411,5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4 411,5</w:t>
            </w:r>
          </w:p>
        </w:tc>
      </w:tr>
      <w:tr w:rsidR="00C9758E" w:rsidRPr="00C9758E" w:rsidTr="00C9758E">
        <w:trPr>
          <w:trHeight w:val="8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Содержание и обеспечение деятельности МКУ «УПРАВЛЕНИЕ ПО ДЕЛАМ ГО И ЧС"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5 125,6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4 411,5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4 411,5</w:t>
            </w:r>
          </w:p>
        </w:tc>
      </w:tr>
      <w:tr w:rsidR="00C9758E" w:rsidRPr="00C9758E" w:rsidTr="00C9758E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4 366,9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3 810,6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3 810,6</w:t>
            </w:r>
          </w:p>
        </w:tc>
      </w:tr>
      <w:tr w:rsidR="00C9758E" w:rsidRPr="00C9758E" w:rsidTr="00C9758E">
        <w:trPr>
          <w:trHeight w:val="49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4 366,9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3 810,6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3 810,6</w:t>
            </w:r>
          </w:p>
        </w:tc>
      </w:tr>
      <w:tr w:rsidR="00C9758E" w:rsidRPr="00C9758E" w:rsidTr="00C9758E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727,8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C9758E" w:rsidRPr="00C9758E" w:rsidTr="00C9758E">
        <w:trPr>
          <w:trHeight w:val="54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727,8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C9758E" w:rsidRPr="00C9758E" w:rsidTr="00C9758E">
        <w:trPr>
          <w:trHeight w:val="48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</w:tr>
      <w:tr w:rsidR="00C9758E" w:rsidRPr="00C9758E" w:rsidTr="00C9758E">
        <w:trPr>
          <w:trHeight w:val="36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</w:tr>
      <w:tr w:rsidR="00C9758E" w:rsidRPr="00C9758E" w:rsidTr="00C9758E">
        <w:trPr>
          <w:trHeight w:val="114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Развитие экономики, поддержка предпринимательства  и управление муниципальным имуществом муниципального образования города Шиханы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4 103,5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1 404,6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1 404,6</w:t>
            </w:r>
          </w:p>
        </w:tc>
      </w:tr>
      <w:tr w:rsidR="00C9758E" w:rsidRPr="00C9758E" w:rsidTr="00C9758E">
        <w:trPr>
          <w:trHeight w:val="114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"Оценка рыночной стоимости имущества и размера арендной платы муниципального имущества, уплата налогов  в отношении  муниципального имущества"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758E" w:rsidRPr="00C9758E" w:rsidTr="00C9758E">
        <w:trPr>
          <w:trHeight w:val="10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Оценка рыночной стоимости имущества и размера арендной платы муниципального имущества, уплата налогов  в отношении  муниципального имущества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758E" w:rsidRPr="00C9758E" w:rsidTr="00C9758E">
        <w:trPr>
          <w:trHeight w:val="5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758E" w:rsidRPr="00C9758E" w:rsidTr="00C9758E">
        <w:trPr>
          <w:trHeight w:val="60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758E" w:rsidRPr="00C9758E" w:rsidTr="00C9758E">
        <w:trPr>
          <w:trHeight w:val="15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"Оплата оказанных в соответствии с санитарными нормами и правилами коммунальных услуг, услуг содержания  и текущего ремонта, за незаселенные(пустующие) помещения муниципальной собственности в многоквартирных домах"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1 969,0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859,1</w:t>
            </w:r>
          </w:p>
        </w:tc>
      </w:tr>
      <w:tr w:rsidR="00C9758E" w:rsidRPr="00C9758E" w:rsidTr="00C9758E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Оплата оказанных в соответствии с санитарными нормами и правилами коммунальных услуг, услуг содержания  и текущего ремонта, за незаселенные(пустующие) помещения муниципальной собственности в многоквартирных домах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1 969,0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859,1</w:t>
            </w:r>
          </w:p>
        </w:tc>
      </w:tr>
      <w:tr w:rsidR="00C9758E" w:rsidRPr="00C9758E" w:rsidTr="00C9758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1 969,0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859,1</w:t>
            </w:r>
          </w:p>
        </w:tc>
      </w:tr>
      <w:tr w:rsidR="00C9758E" w:rsidRPr="00C9758E" w:rsidTr="00C9758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1 969,0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859,1</w:t>
            </w:r>
          </w:p>
        </w:tc>
      </w:tr>
      <w:tr w:rsidR="00C9758E" w:rsidRPr="00C9758E" w:rsidTr="00C9758E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975,3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</w:tr>
      <w:tr w:rsidR="00C9758E" w:rsidRPr="00C9758E" w:rsidTr="00C9758E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975,3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</w:tr>
      <w:tr w:rsidR="00C9758E" w:rsidRPr="00C9758E" w:rsidTr="00C9758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975,3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</w:tr>
      <w:tr w:rsidR="00C9758E" w:rsidRPr="00C9758E" w:rsidTr="00C9758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975,3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</w:tr>
      <w:tr w:rsidR="00C9758E" w:rsidRPr="00C9758E" w:rsidTr="00C9758E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"Выполнение работ по технической инвентаризации (оформление технических планов и кадастровых паспортов объектов капитального строительства)"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758E" w:rsidRPr="00C9758E" w:rsidTr="00C9758E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Выполнение работ по технической инвентаризации (оформление технических планов и кадастровых паспортов объектов капитального строительства)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758E" w:rsidRPr="00C9758E" w:rsidTr="00C9758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758E" w:rsidRPr="00C9758E" w:rsidTr="00C9758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758E" w:rsidRPr="00C9758E" w:rsidTr="00C9758E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"Выполнение межевых, геодезических и кадастровых работ  (земельные участки)"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758E" w:rsidRPr="00C9758E" w:rsidTr="00C9758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Выполнение межевых, геодезических и кадастровых работ  (земельные участки)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758E" w:rsidRPr="00C9758E" w:rsidTr="00C9758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758E" w:rsidRPr="00C9758E" w:rsidTr="00C9758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758E" w:rsidRPr="00C9758E" w:rsidTr="00C9758E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"Межевание и внесение сведений о границах г. Шиханы и территориальных зон, установленных правилами землепользования и застройки, в Единый государственный реестр недвижимости"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769,2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758E" w:rsidRPr="00C9758E" w:rsidTr="00C9758E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Межевание и внесение сведений о границах г. Шиханы и территориальных зон, установленных правилами землепользования и застройки, в Единый государственный реестр недвижимости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399,2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758E" w:rsidRPr="00C9758E" w:rsidTr="00C9758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399,2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758E" w:rsidRPr="00C9758E" w:rsidTr="00C9758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399,2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758E" w:rsidRPr="00C9758E" w:rsidTr="00C9758E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межбюджетные трансферты бюджетам муниципальных районов и городских округов области на содействие в уточнении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78800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758E" w:rsidRPr="00C9758E" w:rsidTr="00C9758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758E" w:rsidRPr="00C9758E" w:rsidTr="00C9758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758E" w:rsidRPr="00C9758E" w:rsidTr="00C9758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"Разработка местных нормативово градостроительного проектирования"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74015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758E" w:rsidRPr="00C9758E" w:rsidTr="00C9758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Разработка местных нормативово градостроительного проектирования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74015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758E" w:rsidRPr="00C9758E" w:rsidTr="00C9758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74015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758E" w:rsidRPr="00C9758E" w:rsidTr="00C9758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74015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758E" w:rsidRPr="00C9758E" w:rsidTr="00C9758E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Обеспечение населения доступным жильем и   жилищно-коммунальными услугами, благоустройство территории муниципального образования города Шиханы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15 221,4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13 178,7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13 323,1</w:t>
            </w:r>
          </w:p>
        </w:tc>
      </w:tr>
      <w:tr w:rsidR="00C9758E" w:rsidRPr="00C9758E" w:rsidTr="00C9758E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"Ведомственная целевая программа "Повышение безопасности дорожного движения в муниципальном образовании города Шиханы""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6 963,7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6 494,8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6 575,8</w:t>
            </w:r>
          </w:p>
        </w:tc>
      </w:tr>
      <w:tr w:rsidR="00C9758E" w:rsidRPr="00C9758E" w:rsidTr="00C9758E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6 963,7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6 494,8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6 575,8</w:t>
            </w:r>
          </w:p>
        </w:tc>
      </w:tr>
      <w:tr w:rsidR="00C9758E" w:rsidRPr="00C9758E" w:rsidTr="00C9758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4 463,7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3 994,8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4 075,8</w:t>
            </w:r>
          </w:p>
        </w:tc>
      </w:tr>
      <w:tr w:rsidR="00C9758E" w:rsidRPr="00C9758E" w:rsidTr="00C9758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4 463,7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3 994,8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4 075,8</w:t>
            </w:r>
          </w:p>
        </w:tc>
      </w:tr>
      <w:tr w:rsidR="00C9758E" w:rsidRPr="00C9758E" w:rsidTr="00C9758E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</w:tr>
      <w:tr w:rsidR="00C9758E" w:rsidRPr="00C9758E" w:rsidTr="00C9758E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2 500,0</w:t>
            </w:r>
          </w:p>
        </w:tc>
      </w:tr>
      <w:tr w:rsidR="00C9758E" w:rsidRPr="00C9758E" w:rsidTr="00C9758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Основное мероприятие "Благоустройство территории муниципального образования города Шиханы"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4 580,0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3 536,0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3 536,0</w:t>
            </w:r>
          </w:p>
        </w:tc>
      </w:tr>
      <w:tr w:rsidR="00C9758E" w:rsidRPr="00C9758E" w:rsidTr="00C9758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Благоустройство территории муниципального образования города Шиханы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4 580,0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3 536,0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3 536,0</w:t>
            </w:r>
          </w:p>
        </w:tc>
      </w:tr>
      <w:tr w:rsidR="00C9758E" w:rsidRPr="00C9758E" w:rsidTr="00C9758E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4 380,0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3 536,0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3 536,0</w:t>
            </w:r>
          </w:p>
        </w:tc>
      </w:tr>
      <w:tr w:rsidR="00C9758E" w:rsidRPr="00C9758E" w:rsidTr="00C9758E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4 380,0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3 536,0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3 536,0</w:t>
            </w:r>
          </w:p>
        </w:tc>
      </w:tr>
      <w:tr w:rsidR="00C9758E" w:rsidRPr="00C9758E" w:rsidTr="00C9758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758E" w:rsidRPr="00C9758E" w:rsidTr="00C9758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758E" w:rsidRPr="00C9758E" w:rsidTr="00C9758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"Обеспечение функционирования МКУ «УГХ»"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2 364,1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2 037,0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2 100,4</w:t>
            </w:r>
          </w:p>
        </w:tc>
      </w:tr>
      <w:tr w:rsidR="00C9758E" w:rsidRPr="00C9758E" w:rsidTr="00C9758E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Обеспечение функционирования МКУ «УГХ»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2 364,1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2 037,0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2 100,4</w:t>
            </w:r>
          </w:p>
        </w:tc>
      </w:tr>
      <w:tr w:rsidR="00C9758E" w:rsidRPr="00C9758E" w:rsidTr="00C9758E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2 189,1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1 877,0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1 940,4</w:t>
            </w:r>
          </w:p>
        </w:tc>
      </w:tr>
      <w:tr w:rsidR="00C9758E" w:rsidRPr="00C9758E" w:rsidTr="00C9758E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2 189,1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1 877,0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1 940,4</w:t>
            </w:r>
          </w:p>
        </w:tc>
      </w:tr>
      <w:tr w:rsidR="00C9758E" w:rsidRPr="00C9758E" w:rsidTr="00C9758E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160,0</w:t>
            </w:r>
          </w:p>
        </w:tc>
      </w:tr>
      <w:tr w:rsidR="00C9758E" w:rsidRPr="00C9758E" w:rsidTr="00C9758E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160,0</w:t>
            </w:r>
          </w:p>
        </w:tc>
      </w:tr>
      <w:tr w:rsidR="00C9758E" w:rsidRPr="00C9758E" w:rsidTr="00C9758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"Организация уличного освещения"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1 250,0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1 047,3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1 047,3</w:t>
            </w:r>
          </w:p>
        </w:tc>
      </w:tr>
      <w:tr w:rsidR="00C9758E" w:rsidRPr="00C9758E" w:rsidTr="00C9758E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Организация уличного освещения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1 250,0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1 047,3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1 047,3</w:t>
            </w:r>
          </w:p>
        </w:tc>
      </w:tr>
      <w:tr w:rsidR="00C9758E" w:rsidRPr="00C9758E" w:rsidTr="00C9758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997,3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997,3</w:t>
            </w:r>
          </w:p>
        </w:tc>
      </w:tr>
      <w:tr w:rsidR="00C9758E" w:rsidRPr="00C9758E" w:rsidTr="00C9758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997,3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997,3</w:t>
            </w:r>
          </w:p>
        </w:tc>
      </w:tr>
      <w:tr w:rsidR="00C9758E" w:rsidRPr="00C9758E" w:rsidTr="00C9758E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C9758E" w:rsidRPr="00C9758E" w:rsidTr="00C9758E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C9758E" w:rsidRPr="00C9758E" w:rsidTr="00C9758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"Организация конкурса "Мой дом, мой двор""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C9758E" w:rsidRPr="00C9758E" w:rsidTr="00C9758E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Организация конкурса "Мой дом, мой двор"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C9758E" w:rsidRPr="00C9758E" w:rsidTr="00C9758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C9758E" w:rsidRPr="00C9758E" w:rsidTr="00C9758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C9758E" w:rsidRPr="00C9758E" w:rsidTr="00C9758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"Проведение дератизационных мероприятий"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48,6</w:t>
            </w:r>
          </w:p>
        </w:tc>
      </w:tr>
      <w:tr w:rsidR="00C9758E" w:rsidRPr="00C9758E" w:rsidTr="00C9758E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Проведение дератизационных мероприятий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48,6</w:t>
            </w:r>
          </w:p>
        </w:tc>
      </w:tr>
      <w:tr w:rsidR="00C9758E" w:rsidRPr="00C9758E" w:rsidTr="00C9758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8,6</w:t>
            </w:r>
          </w:p>
        </w:tc>
      </w:tr>
      <w:tr w:rsidR="00C9758E" w:rsidRPr="00C9758E" w:rsidTr="00C9758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8,6</w:t>
            </w:r>
          </w:p>
        </w:tc>
      </w:tr>
      <w:tr w:rsidR="00C9758E" w:rsidRPr="00C9758E" w:rsidTr="00C9758E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C9758E" w:rsidRPr="00C9758E" w:rsidTr="00C9758E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C9758E" w:rsidRPr="00C9758E" w:rsidTr="00C9758E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  <w:t xml:space="preserve">Энергосбережение и повышение энергетической эффективности на территории муниципального образования города Шиханы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76000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C9758E" w:rsidRPr="00C9758E" w:rsidTr="00C9758E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Энергосбережение и повышение энергетической эффективности на территории муниципального образования города Шиханы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C9758E" w:rsidRPr="00C9758E" w:rsidTr="00C9758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"Замена светильников уличного освещения"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C9758E" w:rsidRPr="00C9758E" w:rsidTr="00C9758E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Замена светильников уличного освещения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C9758E" w:rsidRPr="00C9758E" w:rsidTr="00C9758E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C9758E" w:rsidRPr="00C9758E" w:rsidTr="00C9758E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C9758E" w:rsidRPr="00C9758E" w:rsidTr="00C9758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Развитие образования в муниципальном образовании города Шиханы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97 050,0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83 129,6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83 065,6</w:t>
            </w:r>
          </w:p>
        </w:tc>
      </w:tr>
      <w:tr w:rsidR="00C9758E" w:rsidRPr="00C9758E" w:rsidTr="00C9758E">
        <w:trPr>
          <w:trHeight w:val="9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38 627,9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31 157,0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31 131,7</w:t>
            </w:r>
          </w:p>
        </w:tc>
      </w:tr>
      <w:tr w:rsidR="00C9758E" w:rsidRPr="00C9758E" w:rsidTr="00C9758E">
        <w:trPr>
          <w:trHeight w:val="84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16 809,0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16 809,0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16 809,0</w:t>
            </w:r>
          </w:p>
        </w:tc>
      </w:tr>
      <w:tr w:rsidR="00C9758E" w:rsidRPr="00C9758E" w:rsidTr="00C9758E">
        <w:trPr>
          <w:trHeight w:val="84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16 809,0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16 809,0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16 809,0</w:t>
            </w:r>
          </w:p>
        </w:tc>
      </w:tr>
      <w:tr w:rsidR="00C9758E" w:rsidRPr="00C9758E" w:rsidTr="00C9758E">
        <w:trPr>
          <w:trHeight w:val="70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16 809,0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16 809,0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16 809,0</w:t>
            </w:r>
          </w:p>
        </w:tc>
      </w:tr>
      <w:tr w:rsidR="00C9758E" w:rsidRPr="00C9758E" w:rsidTr="00C9758E">
        <w:trPr>
          <w:trHeight w:val="43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16 809,0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16 809,0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16 809,0</w:t>
            </w:r>
          </w:p>
        </w:tc>
      </w:tr>
      <w:tr w:rsidR="00C9758E" w:rsidRPr="00C9758E" w:rsidTr="00C9758E">
        <w:trPr>
          <w:trHeight w:val="39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Присмотр и уход за детьми дошкольного возраста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16 492,9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12 918,0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12 892,7</w:t>
            </w:r>
          </w:p>
        </w:tc>
      </w:tr>
      <w:tr w:rsidR="00C9758E" w:rsidRPr="00C9758E" w:rsidTr="00C9758E">
        <w:trPr>
          <w:trHeight w:val="70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обеспечение деятельности(оказание услуг) бюджетных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16 083,5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12 628,6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12 603,3</w:t>
            </w:r>
          </w:p>
        </w:tc>
      </w:tr>
      <w:tr w:rsidR="00C9758E" w:rsidRPr="00C9758E" w:rsidTr="00C9758E">
        <w:trPr>
          <w:trHeight w:val="69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16 083,5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12 628,6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12 603,3</w:t>
            </w:r>
          </w:p>
        </w:tc>
      </w:tr>
      <w:tr w:rsidR="00C9758E" w:rsidRPr="00C9758E" w:rsidTr="00C9758E">
        <w:trPr>
          <w:trHeight w:val="3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16 083,5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12 628,6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12 603,3</w:t>
            </w:r>
          </w:p>
        </w:tc>
      </w:tr>
      <w:tr w:rsidR="00C9758E" w:rsidRPr="00C9758E" w:rsidTr="00C9758E">
        <w:trPr>
          <w:trHeight w:val="10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289,4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289,4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289,4</w:t>
            </w:r>
          </w:p>
        </w:tc>
      </w:tr>
      <w:tr w:rsidR="00C9758E" w:rsidRPr="00C9758E" w:rsidTr="00C9758E">
        <w:trPr>
          <w:trHeight w:val="61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289,4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289,4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289,4</w:t>
            </w:r>
          </w:p>
        </w:tc>
      </w:tr>
      <w:tr w:rsidR="00C9758E" w:rsidRPr="00C9758E" w:rsidTr="00C9758E">
        <w:trPr>
          <w:trHeight w:val="3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289,4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289,4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289,4</w:t>
            </w:r>
          </w:p>
        </w:tc>
      </w:tr>
      <w:tr w:rsidR="00C9758E" w:rsidRPr="00C9758E" w:rsidTr="00C9758E">
        <w:trPr>
          <w:trHeight w:val="3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Организация питания детей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758E" w:rsidRPr="00C9758E" w:rsidTr="00C9758E">
        <w:trPr>
          <w:trHeight w:val="6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758E" w:rsidRPr="00C9758E" w:rsidTr="00C9758E">
        <w:trPr>
          <w:trHeight w:val="3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758E" w:rsidRPr="00C9758E" w:rsidTr="00C9758E">
        <w:trPr>
          <w:trHeight w:val="57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учреждений дошкольного образования"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360,6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758E" w:rsidRPr="00C9758E" w:rsidTr="00C9758E">
        <w:trPr>
          <w:trHeight w:val="138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межбюджетные трансферты за счет средств, выделяемых из резервного фонда Правительства Саратовской области на укрепление материально-технической базы муниципальных образовантельных организаций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180,3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758E" w:rsidRPr="00C9758E" w:rsidTr="00C9758E">
        <w:trPr>
          <w:trHeight w:val="52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Укрепление материально-технической базы учреждений дошкольного образования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180,3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758E" w:rsidRPr="00C9758E" w:rsidTr="00C9758E">
        <w:trPr>
          <w:trHeight w:val="61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180,3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758E" w:rsidRPr="00C9758E" w:rsidTr="00C9758E">
        <w:trPr>
          <w:trHeight w:val="61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Укрепление материально-технической базы  дошкольной образовательной организации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180,3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758E" w:rsidRPr="00C9758E" w:rsidTr="00C9758E">
        <w:trPr>
          <w:trHeight w:val="6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180,3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758E" w:rsidRPr="00C9758E" w:rsidTr="00C9758E">
        <w:trPr>
          <w:trHeight w:val="3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180,3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758E" w:rsidRPr="00C9758E" w:rsidTr="00C9758E">
        <w:trPr>
          <w:trHeight w:val="8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"Проведение капитального и текущего ремонта муниципальных образовательных организаций"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3 535,4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758E" w:rsidRPr="00C9758E" w:rsidTr="00C9758E">
        <w:trPr>
          <w:trHeight w:val="5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Проведение капитального и текущего ремонта муниципальных образовательных организаций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758E" w:rsidRPr="00C9758E" w:rsidTr="00C9758E">
        <w:trPr>
          <w:trHeight w:val="61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758E" w:rsidRPr="00C9758E" w:rsidTr="00C9758E">
        <w:trPr>
          <w:trHeight w:val="6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758E" w:rsidRPr="00C9758E" w:rsidTr="00C9758E">
        <w:trPr>
          <w:trHeight w:val="79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Проведение капитального и текущего ремонта муниципальных образовательных организаций( за счет средств местного бюджета)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S2Г00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35,4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758E" w:rsidRPr="00C9758E" w:rsidTr="00C9758E">
        <w:trPr>
          <w:trHeight w:val="8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S2Г00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35,4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758E" w:rsidRPr="00C9758E" w:rsidTr="00C9758E">
        <w:trPr>
          <w:trHeight w:val="61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S2Г00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35,4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758E" w:rsidRPr="00C9758E" w:rsidTr="00C9758E">
        <w:trPr>
          <w:trHeight w:val="159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1 430,0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1 430,0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1 430,0</w:t>
            </w:r>
          </w:p>
        </w:tc>
      </w:tr>
      <w:tr w:rsidR="00C9758E" w:rsidRPr="00C9758E" w:rsidTr="00C9758E">
        <w:trPr>
          <w:trHeight w:val="198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60,3</w:t>
            </w:r>
          </w:p>
        </w:tc>
      </w:tr>
      <w:tr w:rsidR="00C9758E" w:rsidRPr="00C9758E" w:rsidTr="00C9758E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60,3</w:t>
            </w:r>
          </w:p>
        </w:tc>
      </w:tr>
      <w:tr w:rsidR="00C9758E" w:rsidRPr="00C9758E" w:rsidTr="00C9758E">
        <w:trPr>
          <w:trHeight w:val="4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60,3</w:t>
            </w:r>
          </w:p>
        </w:tc>
      </w:tr>
      <w:tr w:rsidR="00C9758E" w:rsidRPr="00C9758E" w:rsidTr="00C9758E">
        <w:trPr>
          <w:trHeight w:val="11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Компенсация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1 369,7</w:t>
            </w:r>
          </w:p>
        </w:tc>
      </w:tr>
      <w:tr w:rsidR="00C9758E" w:rsidRPr="00C9758E" w:rsidTr="00C9758E">
        <w:trPr>
          <w:trHeight w:val="4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1 369,7</w:t>
            </w:r>
          </w:p>
        </w:tc>
      </w:tr>
      <w:tr w:rsidR="00C9758E" w:rsidRPr="00C9758E" w:rsidTr="00C9758E">
        <w:trPr>
          <w:trHeight w:val="5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1 369,7</w:t>
            </w:r>
          </w:p>
        </w:tc>
      </w:tr>
      <w:tr w:rsidR="00C9758E" w:rsidRPr="00C9758E" w:rsidTr="00C9758E">
        <w:trPr>
          <w:trHeight w:val="8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Подпрограмма «Развитие системы общего образования в муниципальном образовании города Шиханы»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47 260,6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43 141,0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43 102,3</w:t>
            </w:r>
          </w:p>
        </w:tc>
      </w:tr>
      <w:tr w:rsidR="00C9758E" w:rsidRPr="00C9758E" w:rsidTr="00C9758E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Реализация основных общеобразовательных программ начального общего, основного общего и среднего общего образования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35 104,3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34 394,9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34 394,9</w:t>
            </w:r>
          </w:p>
        </w:tc>
      </w:tr>
      <w:tr w:rsidR="00C9758E" w:rsidRPr="00C9758E" w:rsidTr="00C9758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обеспечение деятельности(оказание услуг) бюджетных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4 694,6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3 985,2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3 985,2</w:t>
            </w:r>
          </w:p>
        </w:tc>
      </w:tr>
      <w:tr w:rsidR="00C9758E" w:rsidRPr="00C9758E" w:rsidTr="00C9758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4 694,6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3 985,2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3 985,2</w:t>
            </w:r>
          </w:p>
        </w:tc>
      </w:tr>
      <w:tr w:rsidR="00C9758E" w:rsidRPr="00C9758E" w:rsidTr="00C9758E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4 694,6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3 985,2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3 985,2</w:t>
            </w:r>
          </w:p>
        </w:tc>
      </w:tr>
      <w:tr w:rsidR="00C9758E" w:rsidRPr="00C9758E" w:rsidTr="00C9758E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30 409,7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30 409,7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30 409,7</w:t>
            </w:r>
          </w:p>
        </w:tc>
      </w:tr>
      <w:tr w:rsidR="00C9758E" w:rsidRPr="00C9758E" w:rsidTr="00C9758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30 409,7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30 409,7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30 409,7</w:t>
            </w:r>
          </w:p>
        </w:tc>
      </w:tr>
      <w:tr w:rsidR="00C9758E" w:rsidRPr="00C9758E" w:rsidTr="00C9758E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30 409,7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30 409,7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30 409,7</w:t>
            </w:r>
          </w:p>
        </w:tc>
      </w:tr>
      <w:tr w:rsidR="00C9758E" w:rsidRPr="00C9758E" w:rsidTr="00C9758E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Организация питания обучающихся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1 464,9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1 464,9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1 464,9</w:t>
            </w:r>
          </w:p>
        </w:tc>
      </w:tr>
      <w:tr w:rsidR="00C9758E" w:rsidRPr="00C9758E" w:rsidTr="00C9758E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759,9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759,9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759,9</w:t>
            </w:r>
          </w:p>
        </w:tc>
      </w:tr>
      <w:tr w:rsidR="00C9758E" w:rsidRPr="00C9758E" w:rsidTr="00C9758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759,9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759,9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759,9</w:t>
            </w:r>
          </w:p>
        </w:tc>
      </w:tr>
      <w:tr w:rsidR="00C9758E" w:rsidRPr="00C9758E" w:rsidTr="00C9758E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759,9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759,9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759,9</w:t>
            </w:r>
          </w:p>
        </w:tc>
      </w:tr>
      <w:tr w:rsidR="00C9758E" w:rsidRPr="00C9758E" w:rsidTr="00C9758E">
        <w:trPr>
          <w:trHeight w:val="17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Компенсация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 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392,1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392,1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392,1</w:t>
            </w:r>
          </w:p>
        </w:tc>
      </w:tr>
      <w:tr w:rsidR="00C9758E" w:rsidRPr="00C9758E" w:rsidTr="00C9758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392,1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392,1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392,1</w:t>
            </w:r>
          </w:p>
        </w:tc>
      </w:tr>
      <w:tr w:rsidR="00C9758E" w:rsidRPr="00C9758E" w:rsidTr="00C9758E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392,1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392,1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392,1</w:t>
            </w:r>
          </w:p>
        </w:tc>
      </w:tr>
      <w:tr w:rsidR="00C9758E" w:rsidRPr="00C9758E" w:rsidTr="00C9758E">
        <w:trPr>
          <w:trHeight w:val="15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 (за счет средств местного бюджета)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</w:tr>
      <w:tr w:rsidR="00C9758E" w:rsidRPr="00C9758E" w:rsidTr="00C9758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</w:tr>
      <w:tr w:rsidR="00C9758E" w:rsidRPr="00C9758E" w:rsidTr="00C9758E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</w:tr>
      <w:tr w:rsidR="00C9758E" w:rsidRPr="00C9758E" w:rsidTr="00C9758E">
        <w:trPr>
          <w:trHeight w:val="306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62,9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62,9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62,9</w:t>
            </w:r>
          </w:p>
        </w:tc>
      </w:tr>
      <w:tr w:rsidR="00C9758E" w:rsidRPr="00C9758E" w:rsidTr="00C9758E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57,9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57,9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57,9</w:t>
            </w:r>
          </w:p>
        </w:tc>
      </w:tr>
      <w:tr w:rsidR="00C9758E" w:rsidRPr="00C9758E" w:rsidTr="00C9758E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57,9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57,9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57,9</w:t>
            </w:r>
          </w:p>
        </w:tc>
      </w:tr>
      <w:tr w:rsidR="00C9758E" w:rsidRPr="00C9758E" w:rsidTr="00C9758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C9758E" w:rsidRPr="00C9758E" w:rsidTr="00C9758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C9758E" w:rsidRPr="00C9758E" w:rsidTr="00C9758E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"Проведение капитального и текущего ремонта муниципальных образовательных организаций"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2 525,3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758E" w:rsidRPr="00C9758E" w:rsidTr="00C9758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Проведение капитального и текущего ремонта муниципальных образовательных организаций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758E" w:rsidRPr="00C9758E" w:rsidTr="00C9758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758E" w:rsidRPr="00C9758E" w:rsidTr="00C9758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758E" w:rsidRPr="00C9758E" w:rsidTr="00C9758E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Проведение капитального и текущего ремонта муниципальных образовательных организаций( за счет средств местного бюджета)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S2Г00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758E" w:rsidRPr="00C9758E" w:rsidTr="00C9758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S2Г00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758E" w:rsidRPr="00C9758E" w:rsidTr="00C9758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S2Г00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758E" w:rsidRPr="00C9758E" w:rsidTr="00C9758E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Проведение капитальных и текущих ремонтов спортивных залов муниципальных образовательных организаций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72Г05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758E" w:rsidRPr="00C9758E" w:rsidTr="00C9758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72Г05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758E" w:rsidRPr="00C9758E" w:rsidTr="00C9758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72Г05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758E" w:rsidRPr="00C9758E" w:rsidTr="00C9758E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Проведение капитального и текущего ремонта муниципальных образовательных организаций( за счет средств местного бюджета)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S2Г05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758E" w:rsidRPr="00C9758E" w:rsidTr="00C9758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S2Г05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758E" w:rsidRPr="00C9758E" w:rsidTr="00C9758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S2Г05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758E" w:rsidRPr="00C9758E" w:rsidTr="00C9758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"Перевозка обучающихся при подготовке и проведении ГИА"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C9758E" w:rsidRPr="00C9758E" w:rsidTr="00C9758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Перевозка обучающихся при подготовке и проведении ГИА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C9758E" w:rsidRPr="00C9758E" w:rsidTr="00C9758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C9758E" w:rsidRPr="00C9758E" w:rsidTr="00C9758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C9758E" w:rsidRPr="00C9758E" w:rsidTr="00C9758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учреждений общего образования"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781,2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9758E" w:rsidRPr="00C9758E" w:rsidTr="00C9758E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межбюджетные трансферты за счет средств, выделяемых из резервного фонда Правительства Саратовской области на укрепление материально-технической базы муниципальных образовантельных организаций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390,6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9758E" w:rsidRPr="00C9758E" w:rsidTr="00C9758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Укрепление материально-технической базы общеобразовательных учреждений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390,6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9758E" w:rsidRPr="00C9758E" w:rsidTr="00C9758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390,6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9758E" w:rsidRPr="00C9758E" w:rsidTr="00C9758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Укрепление материально-технической базы общеобразовательной организации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390,6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9758E" w:rsidRPr="00C9758E" w:rsidTr="00C9758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390,6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9758E" w:rsidRPr="00C9758E" w:rsidTr="00C9758E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390,6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9758E" w:rsidRPr="00C9758E" w:rsidTr="00C9758E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1 938,6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1 938,6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1 938,6</w:t>
            </w:r>
          </w:p>
        </w:tc>
      </w:tr>
      <w:tr w:rsidR="00C9758E" w:rsidRPr="00C9758E" w:rsidTr="00C9758E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1 938,6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1 938,6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1 938,6</w:t>
            </w:r>
          </w:p>
        </w:tc>
      </w:tr>
      <w:tr w:rsidR="00C9758E" w:rsidRPr="00C9758E" w:rsidTr="00C9758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1 938,6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1 938,6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1 938,6</w:t>
            </w:r>
          </w:p>
        </w:tc>
      </w:tr>
      <w:tr w:rsidR="00C9758E" w:rsidRPr="00C9758E" w:rsidTr="00C9758E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1 938,6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1 938,6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1 938,6</w:t>
            </w:r>
          </w:p>
        </w:tc>
      </w:tr>
      <w:tr w:rsidR="00C9758E" w:rsidRPr="00C9758E" w:rsidTr="00C9758E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3 059,3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3 059,3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3 020,6</w:t>
            </w:r>
          </w:p>
        </w:tc>
      </w:tr>
      <w:tr w:rsidR="00C9758E" w:rsidRPr="00C9758E" w:rsidTr="00C9758E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3 059,3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3 059,3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3 020,6</w:t>
            </w:r>
          </w:p>
        </w:tc>
      </w:tr>
      <w:tr w:rsidR="00C9758E" w:rsidRPr="00C9758E" w:rsidTr="00C9758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3 059,3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3 059,3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3 020,6</w:t>
            </w:r>
          </w:p>
        </w:tc>
      </w:tr>
      <w:tr w:rsidR="00C9758E" w:rsidRPr="00C9758E" w:rsidTr="00C9758E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3 059,3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3 059,3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3 020,6</w:t>
            </w:r>
          </w:p>
        </w:tc>
      </w:tr>
      <w:tr w:rsidR="00C9758E" w:rsidRPr="00C9758E" w:rsidTr="00C9758E">
        <w:trPr>
          <w:trHeight w:val="15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Основное мероприятие "Обеспечение условий для функционирования центров образования естественно-научной и технологической направленности в общеобразовательных организациях(в рамках достижения соответствующих результатов федерального проекта)"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1 831,5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1 831,5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1 831,5</w:t>
            </w:r>
          </w:p>
        </w:tc>
      </w:tr>
      <w:tr w:rsidR="00C9758E" w:rsidRPr="00C9758E" w:rsidTr="00C9758E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Обеспечение условий для  функционирования центров образования естественно-научной и технологической направленности в общеобразовательных организациях (за исключением расходов на оплату труда с начислениями)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U1291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280,0</w:t>
            </w:r>
          </w:p>
        </w:tc>
      </w:tr>
      <w:tr w:rsidR="00C9758E" w:rsidRPr="00C9758E" w:rsidTr="00C9758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U1291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280,0</w:t>
            </w:r>
          </w:p>
        </w:tc>
      </w:tr>
      <w:tr w:rsidR="00C9758E" w:rsidRPr="00C9758E" w:rsidTr="00C9758E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U1291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280,0</w:t>
            </w:r>
          </w:p>
        </w:tc>
      </w:tr>
      <w:tr w:rsidR="00C9758E" w:rsidRPr="00C9758E" w:rsidTr="00C9758E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Обеспечение условий для  функционирования центров образования естественно-научной и технологической направленности в общеобразовательных организациях (в части расходов на оплату труда с начислениями)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U1297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1 551,5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1 551,5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1 551,5</w:t>
            </w:r>
          </w:p>
        </w:tc>
      </w:tr>
      <w:tr w:rsidR="00C9758E" w:rsidRPr="00C9758E" w:rsidTr="00C9758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U1297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1 551,5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1 551,5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1 551,5</w:t>
            </w:r>
          </w:p>
        </w:tc>
      </w:tr>
      <w:tr w:rsidR="00C9758E" w:rsidRPr="00C9758E" w:rsidTr="00C9758E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U1297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1 551,5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1 551,5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1 551,5</w:t>
            </w:r>
          </w:p>
        </w:tc>
      </w:tr>
      <w:tr w:rsidR="00C9758E" w:rsidRPr="00C9758E" w:rsidTr="00C9758E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"Межбюджетные трансферты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772EВ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255,5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251,8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251,8</w:t>
            </w:r>
          </w:p>
        </w:tc>
      </w:tr>
      <w:tr w:rsidR="00C9758E" w:rsidRPr="00C9758E" w:rsidTr="00C9758E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Межбюджетные трансферты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772EВ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51790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255,5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251,8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251,8</w:t>
            </w:r>
          </w:p>
        </w:tc>
      </w:tr>
      <w:tr w:rsidR="00C9758E" w:rsidRPr="00C9758E" w:rsidTr="00C9758E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772EВ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51790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255,5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251,8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251,8</w:t>
            </w:r>
          </w:p>
        </w:tc>
      </w:tr>
      <w:tr w:rsidR="00C9758E" w:rsidRPr="00C9758E" w:rsidTr="00C9758E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772EВ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51790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255,5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251,8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251,8</w:t>
            </w:r>
          </w:p>
        </w:tc>
      </w:tr>
      <w:tr w:rsidR="00C9758E" w:rsidRPr="00C9758E" w:rsidTr="00C9758E">
        <w:trPr>
          <w:trHeight w:val="8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Подпрограмма «Развитие системы дополнительного образования в муниципальном образовании города Шиханы»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8 893,7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6 671,8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6 671,8</w:t>
            </w:r>
          </w:p>
        </w:tc>
      </w:tr>
      <w:tr w:rsidR="00C9758E" w:rsidRPr="00C9758E" w:rsidTr="00C9758E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"Реализация дополнительных общеразвивающих и предпрофессиональных программ"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6 899,7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5 721,8</w:t>
            </w:r>
          </w:p>
        </w:tc>
      </w:tr>
      <w:tr w:rsidR="00C9758E" w:rsidRPr="00C9758E" w:rsidTr="00C9758E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Реализация дополнительных общеразвивающих и предпрофессиональных программ спортивной направленности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6 899,7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5 721,8</w:t>
            </w:r>
          </w:p>
        </w:tc>
      </w:tr>
      <w:tr w:rsidR="00C9758E" w:rsidRPr="00C9758E" w:rsidTr="00C9758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6 899,7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5 721,8</w:t>
            </w:r>
          </w:p>
        </w:tc>
      </w:tr>
      <w:tr w:rsidR="00C9758E" w:rsidRPr="00C9758E" w:rsidTr="00C9758E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6 899,7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5 721,8</w:t>
            </w:r>
          </w:p>
        </w:tc>
      </w:tr>
      <w:tr w:rsidR="00C9758E" w:rsidRPr="00C9758E" w:rsidTr="00C9758E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учреждений дополнительного образования"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640,0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758E" w:rsidRPr="00C9758E" w:rsidTr="00C9758E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межбюджетные трансферты за счет средств, выделяемых из резервного фонда Правительства Саратовской области на укрепление материально-технической базы муниципальных образовантельных организаций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79Г040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758E" w:rsidRPr="00C9758E" w:rsidTr="00C9758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79Г040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758E" w:rsidRPr="00C9758E" w:rsidTr="00C9758E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79Г040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758E" w:rsidRPr="00C9758E" w:rsidTr="00C9758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Укрепление материально-технической базы учреждений дополнительного образования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758E" w:rsidRPr="00C9758E" w:rsidTr="00C9758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758E" w:rsidRPr="00C9758E" w:rsidTr="00C9758E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758E" w:rsidRPr="00C9758E" w:rsidTr="00C9758E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"Обеспечение сохранения достигнутых показателей повышения оплаты труда отдельных категорий работников бюджетной сферы"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404,0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758E" w:rsidRPr="00C9758E" w:rsidTr="00C9758E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758E" w:rsidRPr="00C9758E" w:rsidTr="00C9758E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Обеспечение сохранения достигнутых показателей повышения оплаты труда отдельных категорий работников бюджетной сферы (учреждений дополнительного образования спортивной направленности)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758E" w:rsidRPr="00C9758E" w:rsidTr="00C9758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758E" w:rsidRPr="00C9758E" w:rsidTr="00C9758E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758E" w:rsidRPr="00C9758E" w:rsidTr="00C9758E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758E" w:rsidRPr="00C9758E" w:rsidTr="00C9758E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 (учреждений дополнительного образования спортивной направленности) за счет средств местного бюджета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758E" w:rsidRPr="00C9758E" w:rsidTr="00C9758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758E" w:rsidRPr="00C9758E" w:rsidTr="00C9758E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758E" w:rsidRPr="00C9758E" w:rsidTr="00C9758E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950,0</w:t>
            </w:r>
          </w:p>
        </w:tc>
      </w:tr>
      <w:tr w:rsidR="00C9758E" w:rsidRPr="00C9758E" w:rsidTr="00C9758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950,0</w:t>
            </w:r>
          </w:p>
        </w:tc>
      </w:tr>
      <w:tr w:rsidR="00C9758E" w:rsidRPr="00C9758E" w:rsidTr="00C9758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950,0</w:t>
            </w:r>
          </w:p>
        </w:tc>
      </w:tr>
      <w:tr w:rsidR="00C9758E" w:rsidRPr="00C9758E" w:rsidTr="00C9758E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950,0</w:t>
            </w:r>
          </w:p>
        </w:tc>
      </w:tr>
      <w:tr w:rsidR="00C9758E" w:rsidRPr="00C9758E" w:rsidTr="00C9758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"Функционирование МКУ «Управление образования, культуры и спорта»"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2 067,8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2 014,8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2 014,8</w:t>
            </w:r>
          </w:p>
        </w:tc>
      </w:tr>
      <w:tr w:rsidR="00C9758E" w:rsidRPr="00C9758E" w:rsidTr="00C9758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Функционирование МКУ «Управление образования, культуры и спорта»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2 067,8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2 014,8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2 014,8</w:t>
            </w:r>
          </w:p>
        </w:tc>
      </w:tr>
      <w:tr w:rsidR="00C9758E" w:rsidRPr="00C9758E" w:rsidTr="00C9758E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1 983,0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1 929,3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1 929,3</w:t>
            </w:r>
          </w:p>
        </w:tc>
      </w:tr>
      <w:tr w:rsidR="00C9758E" w:rsidRPr="00C9758E" w:rsidTr="00C9758E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1 983,0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1 929,3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1 929,3</w:t>
            </w:r>
          </w:p>
        </w:tc>
      </w:tr>
      <w:tr w:rsidR="00C9758E" w:rsidRPr="00C9758E" w:rsidTr="00C9758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79,8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80,5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80,5</w:t>
            </w:r>
          </w:p>
        </w:tc>
      </w:tr>
      <w:tr w:rsidR="00C9758E" w:rsidRPr="00C9758E" w:rsidTr="00C9758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79,8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80,5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80,5</w:t>
            </w:r>
          </w:p>
        </w:tc>
      </w:tr>
      <w:tr w:rsidR="00C9758E" w:rsidRPr="00C9758E" w:rsidTr="00C9758E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C9758E" w:rsidRPr="00C9758E" w:rsidTr="00C9758E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C9758E" w:rsidRPr="00C9758E" w:rsidTr="00C9758E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"Участие в областных олимпиадах, соревнованиях и конкурсах в сфере образования"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C9758E" w:rsidRPr="00C9758E" w:rsidTr="00C9758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Участие в областных олимпиадах, соревнованиях и конкурсах в сфере образования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C9758E" w:rsidRPr="00C9758E" w:rsidTr="00C9758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C9758E" w:rsidRPr="00C9758E" w:rsidTr="00C9758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C9758E" w:rsidRPr="00C9758E" w:rsidTr="00C9758E">
        <w:trPr>
          <w:trHeight w:val="49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"Городские мероприятия в сфере образования"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</w:tr>
      <w:tr w:rsidR="00C9758E" w:rsidRPr="00C9758E" w:rsidTr="00C9758E">
        <w:trPr>
          <w:trHeight w:val="36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Городские мероприятия в сфере образования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</w:tr>
      <w:tr w:rsidR="00C9758E" w:rsidRPr="00C9758E" w:rsidTr="00C9758E">
        <w:trPr>
          <w:trHeight w:val="5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</w:tr>
      <w:tr w:rsidR="00C9758E" w:rsidRPr="00C9758E" w:rsidTr="00C9758E">
        <w:trPr>
          <w:trHeight w:val="5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</w:tr>
      <w:tr w:rsidR="00C9758E" w:rsidRPr="00C9758E" w:rsidTr="00C9758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Развитие культуры и средств массовой информации в муниципальном образовании города Шиханы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78000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18 291,4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9 739,1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9 739,1</w:t>
            </w:r>
          </w:p>
        </w:tc>
      </w:tr>
      <w:tr w:rsidR="00C9758E" w:rsidRPr="00C9758E" w:rsidTr="00C9758E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"Библиотечное обслуживание населения, комплектование и обеспечение сохранности библиотечных фондов"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1 021,8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1 021,8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1 021,8</w:t>
            </w:r>
          </w:p>
        </w:tc>
      </w:tr>
      <w:tr w:rsidR="00C9758E" w:rsidRPr="00C9758E" w:rsidTr="00C9758E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Библиотечное обслуживание населения, комплектование и обеспечение сохранности библиотечных фондов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1 021,8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1 021,8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1 021,8</w:t>
            </w:r>
          </w:p>
        </w:tc>
      </w:tr>
      <w:tr w:rsidR="00C9758E" w:rsidRPr="00C9758E" w:rsidTr="00C9758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1 021,8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1 021,8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1 021,8</w:t>
            </w:r>
          </w:p>
        </w:tc>
      </w:tr>
      <w:tr w:rsidR="00C9758E" w:rsidRPr="00C9758E" w:rsidTr="00C9758E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1 021,8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1 021,8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1 021,8</w:t>
            </w:r>
          </w:p>
        </w:tc>
      </w:tr>
      <w:tr w:rsidR="00C9758E" w:rsidRPr="00C9758E" w:rsidTr="00C9758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"Функционирование МКУ "Редакция газеты Шиханские новости""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1 586,4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1 523,6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1 523,6</w:t>
            </w:r>
          </w:p>
        </w:tc>
      </w:tr>
      <w:tr w:rsidR="00C9758E" w:rsidRPr="00C9758E" w:rsidTr="00C9758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Функционирование МКУ "Редакция газеты Шиханские новости"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1 338,7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1 275,9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1 275,9</w:t>
            </w:r>
          </w:p>
        </w:tc>
      </w:tr>
      <w:tr w:rsidR="00C9758E" w:rsidRPr="00C9758E" w:rsidTr="00C9758E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1 213,7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1 170,9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1 170,9</w:t>
            </w:r>
          </w:p>
        </w:tc>
      </w:tr>
      <w:tr w:rsidR="00C9758E" w:rsidRPr="00C9758E" w:rsidTr="00C9758E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1 213,7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1 170,9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1 170,9</w:t>
            </w:r>
          </w:p>
        </w:tc>
      </w:tr>
      <w:tr w:rsidR="00C9758E" w:rsidRPr="00C9758E" w:rsidTr="00C9758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C9758E" w:rsidRPr="00C9758E" w:rsidTr="00C9758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C9758E" w:rsidRPr="00C9758E" w:rsidTr="00C9758E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C9758E" w:rsidRPr="00C9758E" w:rsidTr="00C9758E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C9758E" w:rsidRPr="00C9758E" w:rsidTr="00C9758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247,7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247,7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247,7</w:t>
            </w:r>
          </w:p>
        </w:tc>
      </w:tr>
      <w:tr w:rsidR="00C9758E" w:rsidRPr="00C9758E" w:rsidTr="00C9758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247,7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247,7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247,7</w:t>
            </w:r>
          </w:p>
        </w:tc>
      </w:tr>
      <w:tr w:rsidR="00C9758E" w:rsidRPr="00C9758E" w:rsidTr="00C9758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"Организация работы клубных формирований"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8 520,3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4 500,0</w:t>
            </w:r>
          </w:p>
        </w:tc>
      </w:tr>
      <w:tr w:rsidR="00C9758E" w:rsidRPr="00C9758E" w:rsidTr="00C9758E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Организация работы клубных формирований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8 520,3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4 500,0</w:t>
            </w:r>
          </w:p>
        </w:tc>
      </w:tr>
      <w:tr w:rsidR="00C9758E" w:rsidRPr="00C9758E" w:rsidTr="00C9758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8 520,3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4 500,0</w:t>
            </w:r>
          </w:p>
        </w:tc>
      </w:tr>
      <w:tr w:rsidR="00C9758E" w:rsidRPr="00C9758E" w:rsidTr="00C9758E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8 520,3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4 500,0</w:t>
            </w:r>
          </w:p>
        </w:tc>
      </w:tr>
      <w:tr w:rsidR="00C9758E" w:rsidRPr="00C9758E" w:rsidTr="00C9758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Организация и проведение городских культурно-массовых мероприятий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2 893,7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2 693,7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2 693,7</w:t>
            </w:r>
          </w:p>
        </w:tc>
      </w:tr>
      <w:tr w:rsidR="00C9758E" w:rsidRPr="00C9758E" w:rsidTr="00C9758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Организация городских культурно-массовых мероприятий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C9758E" w:rsidRPr="00C9758E" w:rsidTr="00C9758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C9758E" w:rsidRPr="00C9758E" w:rsidTr="00C9758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C9758E" w:rsidRPr="00C9758E" w:rsidTr="00C9758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Проведение городских культурно-массовых мероприятий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2 593,7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2 593,7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2 593,7</w:t>
            </w:r>
          </w:p>
        </w:tc>
      </w:tr>
      <w:tr w:rsidR="00C9758E" w:rsidRPr="00C9758E" w:rsidTr="00C9758E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2 593,7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2 593,7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2 593,7</w:t>
            </w:r>
          </w:p>
        </w:tc>
      </w:tr>
      <w:tr w:rsidR="00C9758E" w:rsidRPr="00C9758E" w:rsidTr="00C9758E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2 593,7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2 593,7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2 593,7</w:t>
            </w:r>
          </w:p>
        </w:tc>
      </w:tr>
      <w:tr w:rsidR="00C9758E" w:rsidRPr="00C9758E" w:rsidTr="00C9758E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"Обеспечение сохранения достигнутых показателей повышения оплаты труда отдельных категорий работников бюджетной сферы"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4 269,2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758E" w:rsidRPr="00C9758E" w:rsidTr="00C9758E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4 226,5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758E" w:rsidRPr="00C9758E" w:rsidTr="00C9758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4 226,5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758E" w:rsidRPr="00C9758E" w:rsidTr="00C9758E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4 226,5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758E" w:rsidRPr="00C9758E" w:rsidTr="00C9758E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42,7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758E" w:rsidRPr="00C9758E" w:rsidTr="00C9758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42,7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758E" w:rsidRPr="00C9758E" w:rsidTr="00C9758E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42,7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758E" w:rsidRPr="00C9758E" w:rsidTr="00C9758E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физической культуры, спорта и молодежной политики в муниципальном образовании города Шиханы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630,0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530,0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560,0</w:t>
            </w:r>
          </w:p>
        </w:tc>
      </w:tr>
      <w:tr w:rsidR="00C9758E" w:rsidRPr="00C9758E" w:rsidTr="00C9758E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"Ведомственная целевая программа "Организация отдыха, оздоровления и занятости детей в муниципальном образовании города Шиханы""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C9758E" w:rsidRPr="00C9758E" w:rsidTr="00C9758E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Ведомственная целевая программа "Организация отдыха, оздоровления и занятости детей в муниципальном образовании города Шиханы"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C9758E" w:rsidRPr="00C9758E" w:rsidTr="00C9758E">
        <w:trPr>
          <w:trHeight w:val="5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C9758E" w:rsidRPr="00C9758E" w:rsidTr="00C9758E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C9758E" w:rsidRPr="00C9758E" w:rsidTr="00C9758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"Реализация полномочий в сфере молодёжной политики"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C9758E" w:rsidRPr="00C9758E" w:rsidTr="00C9758E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Реализация полномочий в сфере молодёжной политики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C9758E" w:rsidRPr="00C9758E" w:rsidTr="00C9758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C9758E" w:rsidRPr="00C9758E" w:rsidTr="00C9758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C9758E" w:rsidRPr="00C9758E" w:rsidTr="00C9758E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"Организация городских физкультурно-массовых спортивных мероприятий, участия в областных физкультурно-массовых спортивных мероприятиях"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C9758E" w:rsidRPr="00C9758E" w:rsidTr="00C9758E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Организация городских физкультурно-массовых спортивных мероприятий, участия в областных физкультурно-массовых спортивных мероприятиях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C9758E" w:rsidRPr="00C9758E" w:rsidTr="00C9758E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C9758E" w:rsidRPr="00C9758E" w:rsidTr="00C9758E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C9758E" w:rsidRPr="00C9758E" w:rsidTr="00C9758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"Содержание хоккейной коробки и катка"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C9758E" w:rsidRPr="00C9758E" w:rsidTr="00C9758E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Содержание хоккейной коробки и катка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C9758E" w:rsidRPr="00C9758E" w:rsidTr="00C9758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C9758E" w:rsidRPr="00C9758E" w:rsidTr="00C9758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C9758E" w:rsidRPr="00C9758E" w:rsidTr="00C9758E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Формирование комфортной городской среды на территории муниципального образования города Шиханы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7Г000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76 376,3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415,0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758E" w:rsidRPr="00C9758E" w:rsidTr="00C9758E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"Всероссийский конкурс проектов создание комфортной городской среды среди малых городов"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758E" w:rsidRPr="00C9758E" w:rsidTr="00C9758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Всероссийский конкурс проектов создание комфортной городской среды среди малых городов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758E" w:rsidRPr="00C9758E" w:rsidTr="00C9758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758E" w:rsidRPr="00C9758E" w:rsidTr="00C9758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758E" w:rsidRPr="00C9758E" w:rsidTr="00C9758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"Подготовка и проведение экспертизы проектной сметной документации"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758E" w:rsidRPr="00C9758E" w:rsidTr="00C9758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Подготовка и проведение экспертизы проектной сметной документации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758E" w:rsidRPr="00C9758E" w:rsidTr="00C9758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758E" w:rsidRPr="00C9758E" w:rsidTr="00C9758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758E" w:rsidRPr="00C9758E" w:rsidTr="00C9758E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"Реализация проектов развития муниципальных образований области, основанных на местных инициативах"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758E" w:rsidRPr="00C9758E" w:rsidTr="00C9758E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Реализация инициативных проектов за счет средств местного бюджета, за исключением инициативных платежей( Благоустройство общественной территории в районе д.№1 по ул. Молодежная)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S2111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758E" w:rsidRPr="00C9758E" w:rsidTr="00C9758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S2111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758E" w:rsidRPr="00C9758E" w:rsidTr="00C9758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S2111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758E" w:rsidRPr="00C9758E" w:rsidTr="00C9758E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"Строительный контроль по благоустройству дворовых и общественных территорий"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676,3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758E" w:rsidRPr="00C9758E" w:rsidTr="00C9758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Строительный контроль по благоустройству дворовых и общественных территорий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676,3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758E" w:rsidRPr="00C9758E" w:rsidTr="00C9758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676,3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758E" w:rsidRPr="00C9758E" w:rsidTr="00C9758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676,3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758E" w:rsidRPr="00C9758E" w:rsidTr="00C9758E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"Поддержка  муниципальных программ формирования современной городской среды"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75 000,0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758E" w:rsidRPr="00C9758E" w:rsidTr="00C9758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 муниципальных программ формирования современной городской среды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758E" w:rsidRPr="00C9758E" w:rsidTr="00C9758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758E" w:rsidRPr="00C9758E" w:rsidTr="00C9758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758E" w:rsidRPr="00C9758E" w:rsidTr="00C9758E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Создание комфортной городской среды в малых городах и исторических поселениях-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54240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70 000,0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758E" w:rsidRPr="00C9758E" w:rsidTr="00C9758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54240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70 000,0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758E" w:rsidRPr="00C9758E" w:rsidTr="00C9758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54240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70 000,0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758E" w:rsidRPr="00C9758E" w:rsidTr="00C9758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54240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758E" w:rsidRPr="00C9758E" w:rsidTr="00C9758E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54240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758E" w:rsidRPr="00C9758E" w:rsidTr="00C9758E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37,6</w:t>
            </w:r>
          </w:p>
        </w:tc>
      </w:tr>
      <w:tr w:rsidR="00C9758E" w:rsidRPr="00C9758E" w:rsidTr="00C9758E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51200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C9758E" w:rsidRPr="00C9758E" w:rsidTr="00C9758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51200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C9758E" w:rsidRPr="00C9758E" w:rsidTr="00C9758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51200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C9758E" w:rsidRPr="00C9758E" w:rsidTr="00C9758E">
        <w:trPr>
          <w:trHeight w:val="12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37,4</w:t>
            </w:r>
          </w:p>
        </w:tc>
      </w:tr>
      <w:tr w:rsidR="00C9758E" w:rsidRPr="00C9758E" w:rsidTr="00C9758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37,4</w:t>
            </w:r>
          </w:p>
        </w:tc>
      </w:tr>
      <w:tr w:rsidR="00C9758E" w:rsidRPr="00C9758E" w:rsidTr="00C9758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37,4</w:t>
            </w:r>
          </w:p>
        </w:tc>
      </w:tr>
      <w:tr w:rsidR="00C9758E" w:rsidRPr="00C9758E" w:rsidTr="00C9758E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Средства резервных фондов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C9758E" w:rsidRPr="00C9758E" w:rsidTr="00C9758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Резервный фонд администрации муниципального образования города Шиханы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C9758E" w:rsidRPr="00C9758E" w:rsidTr="00C9758E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C9758E" w:rsidRPr="00C9758E" w:rsidTr="00C9758E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C9758E" w:rsidRPr="00C9758E" w:rsidTr="00C9758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"Обслуживание муниципального долга"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6,9</w:t>
            </w:r>
          </w:p>
        </w:tc>
      </w:tr>
      <w:tr w:rsidR="00C9758E" w:rsidRPr="00C9758E" w:rsidTr="00C9758E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6,9</w:t>
            </w:r>
          </w:p>
        </w:tc>
      </w:tr>
      <w:tr w:rsidR="00C9758E" w:rsidRPr="00C9758E" w:rsidTr="00C9758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6,9</w:t>
            </w:r>
          </w:p>
        </w:tc>
      </w:tr>
      <w:tr w:rsidR="00C9758E" w:rsidRPr="00C9758E" w:rsidTr="00C9758E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6,9</w:t>
            </w:r>
          </w:p>
        </w:tc>
      </w:tr>
      <w:tr w:rsidR="00C9758E" w:rsidRPr="00C9758E" w:rsidTr="00C9758E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Условно утверждаемые расходы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2 462,7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4 828,0</w:t>
            </w:r>
          </w:p>
        </w:tc>
      </w:tr>
    </w:tbl>
    <w:p w:rsidR="00435337" w:rsidRDefault="00435337" w:rsidP="00016DF4"/>
    <w:p w:rsidR="00D03E50" w:rsidRDefault="00D03E50" w:rsidP="00DC1005"/>
    <w:sectPr w:rsidR="00D03E50" w:rsidSect="0086186B">
      <w:pgSz w:w="11906" w:h="16838"/>
      <w:pgMar w:top="284" w:right="991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85486"/>
    <w:rsid w:val="00016DF4"/>
    <w:rsid w:val="0003272A"/>
    <w:rsid w:val="00046CBA"/>
    <w:rsid w:val="00055EE7"/>
    <w:rsid w:val="00076C65"/>
    <w:rsid w:val="000A19AF"/>
    <w:rsid w:val="000E3D77"/>
    <w:rsid w:val="00107292"/>
    <w:rsid w:val="00122B55"/>
    <w:rsid w:val="001252A6"/>
    <w:rsid w:val="001604BE"/>
    <w:rsid w:val="00174785"/>
    <w:rsid w:val="0019780B"/>
    <w:rsid w:val="001B7FA2"/>
    <w:rsid w:val="002010BA"/>
    <w:rsid w:val="00210DE5"/>
    <w:rsid w:val="00270B6A"/>
    <w:rsid w:val="00274BB3"/>
    <w:rsid w:val="00285060"/>
    <w:rsid w:val="00285486"/>
    <w:rsid w:val="002B3626"/>
    <w:rsid w:val="002B4E3E"/>
    <w:rsid w:val="002C5405"/>
    <w:rsid w:val="002D0194"/>
    <w:rsid w:val="00315ABA"/>
    <w:rsid w:val="00323D12"/>
    <w:rsid w:val="00362DF5"/>
    <w:rsid w:val="003A2D66"/>
    <w:rsid w:val="003D48C9"/>
    <w:rsid w:val="00435337"/>
    <w:rsid w:val="0044343F"/>
    <w:rsid w:val="004845F3"/>
    <w:rsid w:val="00494FFA"/>
    <w:rsid w:val="00496712"/>
    <w:rsid w:val="004A1813"/>
    <w:rsid w:val="004C49E2"/>
    <w:rsid w:val="004D12BC"/>
    <w:rsid w:val="004D75D1"/>
    <w:rsid w:val="00512AF0"/>
    <w:rsid w:val="00531405"/>
    <w:rsid w:val="00533EA8"/>
    <w:rsid w:val="00542198"/>
    <w:rsid w:val="00570C7A"/>
    <w:rsid w:val="00571717"/>
    <w:rsid w:val="00581EDE"/>
    <w:rsid w:val="0058366B"/>
    <w:rsid w:val="00590FDE"/>
    <w:rsid w:val="005E1447"/>
    <w:rsid w:val="00642B4F"/>
    <w:rsid w:val="00643550"/>
    <w:rsid w:val="006558F5"/>
    <w:rsid w:val="006A03E4"/>
    <w:rsid w:val="006B324F"/>
    <w:rsid w:val="006B38DB"/>
    <w:rsid w:val="006D6C54"/>
    <w:rsid w:val="006E2609"/>
    <w:rsid w:val="00701086"/>
    <w:rsid w:val="007324BC"/>
    <w:rsid w:val="007355F1"/>
    <w:rsid w:val="007676E8"/>
    <w:rsid w:val="007750FE"/>
    <w:rsid w:val="007C0DA1"/>
    <w:rsid w:val="007D29E4"/>
    <w:rsid w:val="0081702B"/>
    <w:rsid w:val="00837E02"/>
    <w:rsid w:val="00843848"/>
    <w:rsid w:val="00852BDB"/>
    <w:rsid w:val="0086186B"/>
    <w:rsid w:val="008654A3"/>
    <w:rsid w:val="00885D9B"/>
    <w:rsid w:val="008B5E11"/>
    <w:rsid w:val="008C3F02"/>
    <w:rsid w:val="008F683A"/>
    <w:rsid w:val="00924DC9"/>
    <w:rsid w:val="009A2C2D"/>
    <w:rsid w:val="009A2D09"/>
    <w:rsid w:val="009B64D8"/>
    <w:rsid w:val="009F1DF6"/>
    <w:rsid w:val="00A823C6"/>
    <w:rsid w:val="00AC6D06"/>
    <w:rsid w:val="00B551D8"/>
    <w:rsid w:val="00B85A0E"/>
    <w:rsid w:val="00BD2452"/>
    <w:rsid w:val="00BE5B40"/>
    <w:rsid w:val="00C14D8A"/>
    <w:rsid w:val="00C9758E"/>
    <w:rsid w:val="00CA1602"/>
    <w:rsid w:val="00CA18BC"/>
    <w:rsid w:val="00D03E50"/>
    <w:rsid w:val="00D15D85"/>
    <w:rsid w:val="00D24C52"/>
    <w:rsid w:val="00D379ED"/>
    <w:rsid w:val="00D95B03"/>
    <w:rsid w:val="00DC0FF8"/>
    <w:rsid w:val="00DC1005"/>
    <w:rsid w:val="00E04BBF"/>
    <w:rsid w:val="00E0566D"/>
    <w:rsid w:val="00E07F8C"/>
    <w:rsid w:val="00E10E6F"/>
    <w:rsid w:val="00E21A19"/>
    <w:rsid w:val="00E51101"/>
    <w:rsid w:val="00E80D26"/>
    <w:rsid w:val="00E94449"/>
    <w:rsid w:val="00EB3C18"/>
    <w:rsid w:val="00EF3452"/>
    <w:rsid w:val="00F14A8B"/>
    <w:rsid w:val="00F252A0"/>
    <w:rsid w:val="00FA75C9"/>
    <w:rsid w:val="00FB2579"/>
    <w:rsid w:val="00FB7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3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8548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85486"/>
    <w:rPr>
      <w:color w:val="800080"/>
      <w:u w:val="single"/>
    </w:rPr>
  </w:style>
  <w:style w:type="paragraph" w:customStyle="1" w:styleId="font5">
    <w:name w:val="font5"/>
    <w:basedOn w:val="a"/>
    <w:rsid w:val="00285486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285486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64">
    <w:name w:val="xl64"/>
    <w:basedOn w:val="a"/>
    <w:rsid w:val="0028548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28548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28548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28548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285486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28548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28548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28548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4">
    <w:name w:val="xl84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2854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2854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2854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2854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6">
    <w:name w:val="xl96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2">
    <w:name w:val="xl102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285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285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285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28548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28548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28548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115">
    <w:name w:val="xl115"/>
    <w:basedOn w:val="a"/>
    <w:rsid w:val="002854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2854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28548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285486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28548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2">
    <w:name w:val="xl122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3">
    <w:name w:val="xl123"/>
    <w:basedOn w:val="a"/>
    <w:rsid w:val="00046CB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046C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5">
    <w:name w:val="xl125"/>
    <w:basedOn w:val="a"/>
    <w:rsid w:val="00046CB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046CB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046CB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046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9">
    <w:name w:val="xl129"/>
    <w:basedOn w:val="a"/>
    <w:rsid w:val="00046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0">
    <w:name w:val="xl130"/>
    <w:basedOn w:val="a"/>
    <w:rsid w:val="00046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31">
    <w:name w:val="xl131"/>
    <w:basedOn w:val="a"/>
    <w:rsid w:val="00315A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32">
    <w:name w:val="xl132"/>
    <w:basedOn w:val="a"/>
    <w:rsid w:val="00590F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3">
    <w:name w:val="xl133"/>
    <w:basedOn w:val="a"/>
    <w:rsid w:val="00590F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34">
    <w:name w:val="xl134"/>
    <w:basedOn w:val="a"/>
    <w:rsid w:val="00B551D8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135">
    <w:name w:val="xl135"/>
    <w:basedOn w:val="a"/>
    <w:rsid w:val="00B551D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B5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PT Astra Serif" w:eastAsia="Times New Roman" w:hAnsi="PT Astra Serif" w:cs="Times New Roman"/>
      <w:b/>
      <w:bCs/>
      <w:color w:val="000000"/>
      <w:sz w:val="20"/>
      <w:szCs w:val="20"/>
      <w:lang w:eastAsia="ru-RU"/>
    </w:rPr>
  </w:style>
  <w:style w:type="paragraph" w:customStyle="1" w:styleId="xl137">
    <w:name w:val="xl137"/>
    <w:basedOn w:val="a"/>
    <w:rsid w:val="00B5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PT Astra Serif" w:eastAsia="Times New Roman" w:hAnsi="PT Astra Serif" w:cs="Times New Roman"/>
      <w:b/>
      <w:bCs/>
      <w:sz w:val="20"/>
      <w:szCs w:val="20"/>
      <w:lang w:eastAsia="ru-RU"/>
    </w:rPr>
  </w:style>
  <w:style w:type="paragraph" w:customStyle="1" w:styleId="xl138">
    <w:name w:val="xl138"/>
    <w:basedOn w:val="a"/>
    <w:rsid w:val="00B5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PT Astra Serif" w:eastAsia="Times New Roman" w:hAnsi="PT Astra Serif" w:cs="Times New Roman"/>
      <w:b/>
      <w:bCs/>
      <w:color w:val="000000"/>
      <w:sz w:val="20"/>
      <w:szCs w:val="20"/>
      <w:lang w:eastAsia="ru-RU"/>
    </w:rPr>
  </w:style>
  <w:style w:type="paragraph" w:customStyle="1" w:styleId="xl139">
    <w:name w:val="xl139"/>
    <w:basedOn w:val="a"/>
    <w:rsid w:val="0057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PT Astra Serif" w:eastAsia="Times New Roman" w:hAnsi="PT Astra Serif" w:cs="Times New Roman"/>
      <w:b/>
      <w:bCs/>
      <w:sz w:val="20"/>
      <w:szCs w:val="20"/>
      <w:lang w:eastAsia="ru-RU"/>
    </w:rPr>
  </w:style>
  <w:style w:type="paragraph" w:customStyle="1" w:styleId="xl140">
    <w:name w:val="xl140"/>
    <w:basedOn w:val="a"/>
    <w:rsid w:val="0057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PT Astra Serif" w:eastAsia="Times New Roman" w:hAnsi="PT Astra Serif" w:cs="Times New Roman"/>
      <w:b/>
      <w:bCs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17</Pages>
  <Words>7588</Words>
  <Characters>43254</Characters>
  <Application>Microsoft Office Word</Application>
  <DocSecurity>0</DocSecurity>
  <Lines>360</Lines>
  <Paragraphs>101</Paragraphs>
  <ScaleCrop>false</ScaleCrop>
  <Company/>
  <LinksUpToDate>false</LinksUpToDate>
  <CharactersWithSpaces>50741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16</cp:revision>
  <cp:lastPrinted>2021-11-12T11:30:00Z</cp:lastPrinted>
  <dcterms:created xsi:type="dcterms:W3CDTF">2022-10-12T06:58:00Z</dcterms:created>
  <dcterms:modified xsi:type="dcterms:W3CDTF">2023-03-03T12:27:00Z</dcterms:modified>
</cp:coreProperties>
</file>