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C" w:rsidRPr="088213D4" w:rsidRDefault="00E24D5C" w:rsidP="00E24D5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8213D4">
        <w:rPr>
          <w:b/>
          <w:spacing w:val="-6"/>
          <w:sz w:val="26"/>
          <w:szCs w:val="26"/>
        </w:rPr>
        <w:t>ОПЕРАТИВНЫЙ ЕЖЕДНЕВНЫЙ ПРОГНОЗ</w:t>
      </w:r>
    </w:p>
    <w:p w:rsidR="00E24D5C" w:rsidRPr="088213D4" w:rsidRDefault="00E24D5C" w:rsidP="00E24D5C">
      <w:pPr>
        <w:pStyle w:val="51"/>
        <w:keepNext w:val="0"/>
        <w:rPr>
          <w:sz w:val="26"/>
          <w:szCs w:val="26"/>
        </w:rPr>
      </w:pPr>
      <w:r w:rsidRPr="088213D4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E24D5C" w:rsidRPr="088213D4" w:rsidRDefault="00E24D5C" w:rsidP="00E24D5C">
      <w:pPr>
        <w:pStyle w:val="51"/>
        <w:keepNext w:val="0"/>
        <w:rPr>
          <w:sz w:val="26"/>
          <w:szCs w:val="26"/>
        </w:rPr>
      </w:pPr>
      <w:r w:rsidRPr="088213D4">
        <w:rPr>
          <w:sz w:val="26"/>
          <w:szCs w:val="26"/>
        </w:rPr>
        <w:t>Саратовской области на 01 июня 2022 г.</w:t>
      </w:r>
    </w:p>
    <w:p w:rsidR="00E24D5C" w:rsidRPr="088213D4" w:rsidRDefault="00E24D5C" w:rsidP="00E24D5C">
      <w:pPr>
        <w:jc w:val="center"/>
        <w:rPr>
          <w:i/>
          <w:sz w:val="26"/>
          <w:szCs w:val="26"/>
        </w:rPr>
      </w:pPr>
      <w:r w:rsidRPr="088213D4">
        <w:rPr>
          <w:sz w:val="26"/>
          <w:szCs w:val="26"/>
        </w:rPr>
        <w:t>(</w:t>
      </w:r>
      <w:r w:rsidRPr="088213D4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E24D5C" w:rsidRPr="088213D4" w:rsidRDefault="00E24D5C" w:rsidP="00E24D5C">
      <w:pPr>
        <w:jc w:val="center"/>
        <w:rPr>
          <w:i/>
          <w:sz w:val="26"/>
          <w:szCs w:val="26"/>
        </w:rPr>
      </w:pPr>
      <w:r w:rsidRPr="088213D4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E24D5C" w:rsidRPr="088213D4" w:rsidRDefault="00E24D5C" w:rsidP="00E24D5C">
      <w:pPr>
        <w:jc w:val="center"/>
        <w:rPr>
          <w:sz w:val="26"/>
          <w:szCs w:val="26"/>
        </w:rPr>
      </w:pPr>
      <w:r w:rsidRPr="088213D4">
        <w:rPr>
          <w:i/>
          <w:sz w:val="26"/>
          <w:szCs w:val="26"/>
        </w:rPr>
        <w:t>по гидрометеорологии и мониторингу окружающей среды»</w:t>
      </w:r>
      <w:r w:rsidRPr="088213D4">
        <w:rPr>
          <w:sz w:val="26"/>
          <w:szCs w:val="26"/>
        </w:rPr>
        <w:t>)</w:t>
      </w:r>
    </w:p>
    <w:p w:rsidR="00E24D5C" w:rsidRPr="088213D4" w:rsidRDefault="00E24D5C" w:rsidP="00E24D5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8213D4">
        <w:rPr>
          <w:b/>
          <w:sz w:val="26"/>
          <w:szCs w:val="26"/>
        </w:rPr>
        <w:t>Оценка состояния явлений и параметров ЧС</w:t>
      </w:r>
    </w:p>
    <w:p w:rsidR="00E24D5C" w:rsidRPr="088213D4" w:rsidRDefault="00E24D5C" w:rsidP="00E24D5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213D4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8213D4">
        <w:rPr>
          <w:b/>
          <w:color w:val="auto"/>
          <w:sz w:val="26"/>
          <w:szCs w:val="26"/>
        </w:rPr>
        <w:t xml:space="preserve"> </w:t>
      </w:r>
      <w:r w:rsidRPr="088213D4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E24D5C" w:rsidRPr="088213D4" w:rsidRDefault="00E24D5C" w:rsidP="00E24D5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24D5C" w:rsidRPr="08A87131" w:rsidRDefault="00E24D5C" w:rsidP="00E24D5C">
      <w:pPr>
        <w:ind w:right="-2" w:firstLine="567"/>
        <w:jc w:val="both"/>
        <w:rPr>
          <w:sz w:val="26"/>
          <w:szCs w:val="26"/>
        </w:rPr>
      </w:pPr>
      <w:r w:rsidRPr="08A87131">
        <w:rPr>
          <w:b/>
          <w:sz w:val="26"/>
          <w:szCs w:val="26"/>
        </w:rPr>
        <w:t xml:space="preserve">Опасные метеорологические явления: </w:t>
      </w:r>
      <w:r w:rsidRPr="08A87131">
        <w:rPr>
          <w:sz w:val="26"/>
          <w:szCs w:val="26"/>
        </w:rPr>
        <w:t>не прогнозируются.</w:t>
      </w:r>
    </w:p>
    <w:p w:rsidR="00E24D5C" w:rsidRPr="08A87131" w:rsidRDefault="00E24D5C" w:rsidP="00E24D5C">
      <w:pPr>
        <w:ind w:right="-2" w:firstLine="567"/>
        <w:jc w:val="both"/>
        <w:rPr>
          <w:sz w:val="26"/>
          <w:szCs w:val="26"/>
        </w:rPr>
      </w:pPr>
      <w:r w:rsidRPr="08A87131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>
        <w:rPr>
          <w:b/>
          <w:sz w:val="26"/>
          <w:szCs w:val="26"/>
        </w:rPr>
        <w:t xml:space="preserve">                </w:t>
      </w:r>
      <w:r w:rsidRPr="08A8713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8A87131">
        <w:rPr>
          <w:sz w:val="26"/>
          <w:szCs w:val="26"/>
        </w:rPr>
        <w:t xml:space="preserve"> период с 01.06.2022 г. по 03.06.2022 г. местами в Левобережье Саратовской области ожидается высокая пожарная опасность - 4 класс.</w:t>
      </w:r>
    </w:p>
    <w:p w:rsidR="00E24D5C" w:rsidRPr="088213D4" w:rsidRDefault="00E24D5C" w:rsidP="00E24D5C">
      <w:pPr>
        <w:ind w:right="-2" w:firstLine="567"/>
        <w:jc w:val="both"/>
        <w:rPr>
          <w:color w:val="FF0000"/>
          <w:sz w:val="26"/>
          <w:szCs w:val="26"/>
        </w:rPr>
      </w:pPr>
    </w:p>
    <w:p w:rsidR="00E24D5C" w:rsidRPr="088213D4" w:rsidRDefault="00E24D5C" w:rsidP="00E24D5C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  <w:r w:rsidRPr="088213D4">
        <w:rPr>
          <w:b/>
          <w:sz w:val="26"/>
          <w:szCs w:val="26"/>
        </w:rPr>
        <w:t xml:space="preserve">01 июня 2022 г. </w:t>
      </w:r>
      <w:r w:rsidRPr="08A87131">
        <w:rPr>
          <w:sz w:val="26"/>
          <w:szCs w:val="26"/>
        </w:rPr>
        <w:t>Переменная облачность. Местами в Правобережье кратковременный дождь, возможна гроза. Ночью и утром местами туман (500-1000 м). Ветер восточной четверти 5-10 м/с, днем местами порывы до 14 м/с. Температура ночью +8...+13°, днём +22...+27°.</w:t>
      </w:r>
    </w:p>
    <w:p w:rsidR="00E24D5C" w:rsidRPr="088213D4" w:rsidRDefault="00E24D5C" w:rsidP="00E24D5C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E24D5C" w:rsidRPr="08A87131" w:rsidRDefault="00E24D5C" w:rsidP="00E24D5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A871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02 июня 2022 г. </w:t>
      </w:r>
      <w:r w:rsidRPr="08A87131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Без существенных осадков. Ветер восточный 3-8 м/с, днем 5-10 м/с, местами порывы до 14 м/с. Температура ночью +9...+14°, днём +23...+28°.</w:t>
      </w:r>
    </w:p>
    <w:p w:rsidR="00E24D5C" w:rsidRPr="08A87131" w:rsidRDefault="00E24D5C" w:rsidP="00E24D5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24D5C" w:rsidRPr="08A87131" w:rsidRDefault="00E24D5C" w:rsidP="00E24D5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A87131">
        <w:rPr>
          <w:rFonts w:ascii="Times New Roman" w:hAnsi="Times New Roman" w:cs="Times New Roman"/>
          <w:b/>
          <w:color w:val="auto"/>
          <w:sz w:val="26"/>
          <w:szCs w:val="26"/>
        </w:rPr>
        <w:t>03 июня 2022 г.</w:t>
      </w:r>
      <w:r w:rsidRPr="08A87131">
        <w:rPr>
          <w:rFonts w:ascii="Times New Roman" w:hAnsi="Times New Roman" w:cs="Times New Roman"/>
          <w:color w:val="auto"/>
          <w:sz w:val="26"/>
          <w:szCs w:val="26"/>
        </w:rPr>
        <w:t xml:space="preserve"> Переменная облачность. Без существенных осадков. Ветер юго-восточный, южный 3-8 м/с, днем 5-10 м/с, местами порывы до 14 м/с. Температура ночью +10...+15°, днём +25...+30°.</w:t>
      </w:r>
    </w:p>
    <w:p w:rsidR="00E24D5C" w:rsidRPr="088213D4" w:rsidRDefault="00E24D5C" w:rsidP="00E24D5C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24D5C" w:rsidRPr="088213D4" w:rsidRDefault="00E24D5C" w:rsidP="00E24D5C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213D4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E24D5C" w:rsidRPr="088213D4" w:rsidRDefault="00E24D5C" w:rsidP="00E24D5C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E24D5C" w:rsidRPr="088213D4" w:rsidRDefault="00E24D5C" w:rsidP="00E24D5C">
      <w:pPr>
        <w:pStyle w:val="Normal2"/>
        <w:ind w:right="39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8213D4">
        <w:rPr>
          <w:sz w:val="26"/>
          <w:szCs w:val="26"/>
        </w:rPr>
        <w:t>коронавирусом</w:t>
      </w:r>
      <w:proofErr w:type="spellEnd"/>
      <w:r w:rsidRPr="088213D4">
        <w:rPr>
          <w:sz w:val="26"/>
          <w:szCs w:val="26"/>
        </w:rPr>
        <w:t xml:space="preserve">, </w:t>
      </w:r>
      <w:proofErr w:type="spellStart"/>
      <w:r w:rsidRPr="088213D4">
        <w:rPr>
          <w:sz w:val="26"/>
          <w:szCs w:val="26"/>
        </w:rPr>
        <w:t>Роспотребнадзором</w:t>
      </w:r>
      <w:proofErr w:type="spellEnd"/>
      <w:r w:rsidRPr="088213D4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E24D5C" w:rsidRPr="088213D4" w:rsidRDefault="00E24D5C" w:rsidP="00E24D5C">
      <w:pPr>
        <w:pStyle w:val="Normal2"/>
        <w:ind w:right="39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E24D5C" w:rsidRPr="088213D4" w:rsidRDefault="00E24D5C" w:rsidP="00E24D5C">
      <w:pPr>
        <w:pStyle w:val="Normal2"/>
        <w:ind w:right="39" w:firstLine="720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2-х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746"/>
        <w:gridCol w:w="2015"/>
        <w:gridCol w:w="1514"/>
        <w:gridCol w:w="2804"/>
        <w:gridCol w:w="1092"/>
      </w:tblGrid>
      <w:tr w:rsidR="00E24D5C" w:rsidRPr="088213D4" w:rsidTr="00CB79C5">
        <w:trPr>
          <w:trHeight w:val="43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sz w:val="18"/>
                <w:szCs w:val="18"/>
              </w:rPr>
              <w:br w:type="page"/>
            </w:r>
            <w:r w:rsidRPr="088213D4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213D4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E24D5C" w:rsidRPr="088213D4" w:rsidTr="00CB79C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24D5C" w:rsidRPr="088213D4" w:rsidRDefault="00E24D5C" w:rsidP="00E24D5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Красноармейский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proofErr w:type="spellStart"/>
            <w:r w:rsidRPr="088213D4">
              <w:t>с.Луганское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23.04.2022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ПГСО от 23 апреля  2022 года №  138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кот</w:t>
            </w:r>
          </w:p>
        </w:tc>
      </w:tr>
      <w:tr w:rsidR="00E24D5C" w:rsidRPr="088213D4" w:rsidTr="00CB79C5">
        <w:trPr>
          <w:trHeight w:val="357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24D5C" w:rsidRPr="088213D4" w:rsidRDefault="00E24D5C" w:rsidP="00E24D5C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  <w:r w:rsidRPr="088213D4">
              <w:t>Петровский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  <w:proofErr w:type="spellStart"/>
            <w:r w:rsidRPr="088213D4">
              <w:t>с.Сосновоборское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05.05.2022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ПГСО от 5 мая  2022 года №  148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  <w:r w:rsidRPr="088213D4">
              <w:t>кот</w:t>
            </w:r>
          </w:p>
        </w:tc>
      </w:tr>
      <w:tr w:rsidR="00E24D5C" w:rsidRPr="088213D4" w:rsidTr="00CB79C5">
        <w:trPr>
          <w:trHeight w:val="33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24D5C" w:rsidRPr="088213D4" w:rsidRDefault="00E24D5C" w:rsidP="00CB79C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8213D4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  <w:r w:rsidRPr="088213D4">
              <w:t>3</w:t>
            </w:r>
          </w:p>
        </w:tc>
        <w:tc>
          <w:tcPr>
            <w:tcW w:w="2015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  <w:r w:rsidRPr="088213D4">
              <w:t>3</w:t>
            </w:r>
          </w:p>
        </w:tc>
        <w:tc>
          <w:tcPr>
            <w:tcW w:w="1514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</w:p>
        </w:tc>
        <w:tc>
          <w:tcPr>
            <w:tcW w:w="2804" w:type="dxa"/>
            <w:shd w:val="clear" w:color="auto" w:fill="auto"/>
            <w:vAlign w:val="bottom"/>
          </w:tcPr>
          <w:p w:rsidR="00E24D5C" w:rsidRPr="088213D4" w:rsidRDefault="00E24D5C" w:rsidP="00CB79C5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24D5C" w:rsidRPr="088213D4" w:rsidRDefault="00E24D5C" w:rsidP="00CB79C5">
            <w:pPr>
              <w:jc w:val="center"/>
            </w:pPr>
          </w:p>
        </w:tc>
      </w:tr>
    </w:tbl>
    <w:p w:rsidR="00E24D5C" w:rsidRPr="088213D4" w:rsidRDefault="00E24D5C" w:rsidP="00E24D5C">
      <w:pPr>
        <w:pStyle w:val="Normal2"/>
        <w:ind w:right="39"/>
        <w:jc w:val="both"/>
        <w:rPr>
          <w:b/>
          <w:sz w:val="26"/>
          <w:szCs w:val="26"/>
        </w:rPr>
      </w:pPr>
    </w:p>
    <w:p w:rsidR="00E24D5C" w:rsidRPr="088213D4" w:rsidRDefault="00E24D5C" w:rsidP="00E24D5C">
      <w:pPr>
        <w:pStyle w:val="Normal2"/>
        <w:ind w:right="39" w:firstLine="567"/>
        <w:jc w:val="both"/>
        <w:rPr>
          <w:b/>
          <w:sz w:val="26"/>
          <w:szCs w:val="26"/>
        </w:rPr>
      </w:pPr>
      <w:r w:rsidRPr="088213D4">
        <w:rPr>
          <w:b/>
          <w:sz w:val="26"/>
          <w:szCs w:val="26"/>
        </w:rPr>
        <w:t>1.3. Радиационно-химическая и экологическая обстановка</w:t>
      </w:r>
    </w:p>
    <w:p w:rsidR="00E24D5C" w:rsidRPr="088213D4" w:rsidRDefault="00E24D5C" w:rsidP="00E24D5C">
      <w:pPr>
        <w:pStyle w:val="Normal2"/>
        <w:ind w:right="39" w:firstLine="567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8213D4">
        <w:rPr>
          <w:sz w:val="26"/>
          <w:szCs w:val="26"/>
        </w:rPr>
        <w:t>мкЗв</w:t>
      </w:r>
      <w:proofErr w:type="spellEnd"/>
      <w:r w:rsidRPr="088213D4">
        <w:rPr>
          <w:sz w:val="26"/>
          <w:szCs w:val="26"/>
        </w:rPr>
        <w:t>/час. Общий уровень загрязнения воздуха  – умеренный.</w:t>
      </w:r>
    </w:p>
    <w:p w:rsidR="00E24D5C" w:rsidRPr="088213D4" w:rsidRDefault="00E24D5C" w:rsidP="00E24D5C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E24D5C" w:rsidRPr="088213D4" w:rsidRDefault="00E24D5C" w:rsidP="00E24D5C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8213D4">
        <w:rPr>
          <w:b/>
          <w:sz w:val="26"/>
          <w:szCs w:val="26"/>
        </w:rPr>
        <w:t xml:space="preserve">1.4. Гидрологическая обстановка. </w:t>
      </w:r>
      <w:r w:rsidRPr="088213D4">
        <w:rPr>
          <w:sz w:val="26"/>
          <w:szCs w:val="26"/>
        </w:rPr>
        <w:tab/>
        <w:t xml:space="preserve"> </w:t>
      </w:r>
    </w:p>
    <w:p w:rsidR="00E24D5C" w:rsidRPr="084E76E2" w:rsidRDefault="00E24D5C" w:rsidP="00E24D5C">
      <w:pPr>
        <w:pStyle w:val="Normal2"/>
        <w:ind w:right="39" w:firstLine="567"/>
        <w:jc w:val="both"/>
        <w:rPr>
          <w:rFonts w:eastAsia="MS Mincho"/>
          <w:sz w:val="26"/>
          <w:szCs w:val="26"/>
        </w:rPr>
      </w:pPr>
      <w:r w:rsidRPr="084E76E2">
        <w:rPr>
          <w:rFonts w:eastAsia="MS Minch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-10 до +2 см. Уровни воды находятся на отметках 14,72 - 15,37 м БС, у Саратова уровень воды ниже уровня прошлого года на 100 см, ниже НПГ на 17 см. Температура воды у Саратова 12,8⁰, что на 3.4⁰ ниже значений прошлого года. На малых реках области продолжается летняя межень. На большинстве рек области уровни воды выше уровней прошлого года на 13-50 см.</w:t>
      </w:r>
    </w:p>
    <w:p w:rsidR="00E24D5C" w:rsidRPr="088213D4" w:rsidRDefault="00E24D5C" w:rsidP="00E24D5C">
      <w:pPr>
        <w:pStyle w:val="Normal2"/>
        <w:ind w:right="39"/>
        <w:jc w:val="both"/>
        <w:rPr>
          <w:rFonts w:eastAsia="MS Mincho"/>
          <w:color w:val="FF0000"/>
          <w:sz w:val="26"/>
          <w:szCs w:val="26"/>
        </w:rPr>
      </w:pPr>
    </w:p>
    <w:p w:rsidR="00E24D5C" w:rsidRPr="088213D4" w:rsidRDefault="00E24D5C" w:rsidP="00E24D5C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8213D4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8213D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8213D4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E24D5C" w:rsidRPr="088213D4" w:rsidRDefault="00E24D5C" w:rsidP="00E24D5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rFonts w:eastAsia="MS Mincho"/>
          <w:bCs/>
          <w:iCs/>
          <w:sz w:val="26"/>
          <w:szCs w:val="26"/>
        </w:rPr>
      </w:pPr>
      <w:r w:rsidRPr="088213D4">
        <w:rPr>
          <w:rFonts w:eastAsia="MS Mincho"/>
          <w:bCs/>
          <w:iCs/>
          <w:sz w:val="26"/>
          <w:szCs w:val="26"/>
        </w:rPr>
        <w:tab/>
        <w:t xml:space="preserve">        По оперативным данным за сутки на водных объектах  происшествий не произошло.</w:t>
      </w:r>
    </w:p>
    <w:p w:rsidR="00E24D5C" w:rsidRPr="088213D4" w:rsidRDefault="00E24D5C" w:rsidP="00E24D5C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E24D5C" w:rsidRPr="088213D4" w:rsidRDefault="00E24D5C" w:rsidP="00E24D5C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8213D4">
        <w:rPr>
          <w:b/>
          <w:sz w:val="26"/>
          <w:szCs w:val="26"/>
        </w:rPr>
        <w:t>1.5 Геомагнитная обстановка и атмосферное давление:</w:t>
      </w:r>
    </w:p>
    <w:p w:rsidR="00E24D5C" w:rsidRPr="00E24D5C" w:rsidRDefault="00E24D5C" w:rsidP="00E24D5C">
      <w:pPr>
        <w:pStyle w:val="Normal2"/>
        <w:ind w:right="39" w:firstLine="567"/>
        <w:jc w:val="both"/>
        <w:rPr>
          <w:sz w:val="26"/>
          <w:szCs w:val="26"/>
        </w:rPr>
      </w:pPr>
      <w:r w:rsidRPr="088213D4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E24D5C" w:rsidRPr="088213D4" w:rsidRDefault="00E24D5C" w:rsidP="00E24D5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24D5C" w:rsidRPr="088213D4" w:rsidRDefault="00E24D5C" w:rsidP="00E24D5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8213D4">
        <w:rPr>
          <w:b/>
          <w:sz w:val="26"/>
          <w:szCs w:val="26"/>
        </w:rPr>
        <w:t>1.6 Сейсмологическая обстановка:</w:t>
      </w:r>
    </w:p>
    <w:p w:rsidR="00E24D5C" w:rsidRPr="088213D4" w:rsidRDefault="00E24D5C" w:rsidP="00E24D5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8213D4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E24D5C" w:rsidRPr="088213D4" w:rsidRDefault="00E24D5C" w:rsidP="00E24D5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24D5C" w:rsidRPr="088213D4" w:rsidRDefault="00E24D5C" w:rsidP="00E24D5C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8213D4">
        <w:rPr>
          <w:b/>
          <w:sz w:val="26"/>
          <w:szCs w:val="26"/>
        </w:rPr>
        <w:t xml:space="preserve">1.7 </w:t>
      </w:r>
      <w:proofErr w:type="spellStart"/>
      <w:r w:rsidRPr="088213D4">
        <w:rPr>
          <w:b/>
          <w:sz w:val="26"/>
          <w:szCs w:val="26"/>
        </w:rPr>
        <w:t>Лесопожарная</w:t>
      </w:r>
      <w:proofErr w:type="spellEnd"/>
      <w:r w:rsidRPr="088213D4">
        <w:rPr>
          <w:b/>
          <w:sz w:val="26"/>
          <w:szCs w:val="26"/>
        </w:rPr>
        <w:t xml:space="preserve"> обстановка: </w:t>
      </w:r>
    </w:p>
    <w:p w:rsidR="00E24D5C" w:rsidRPr="088213D4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8213D4">
        <w:rPr>
          <w:sz w:val="26"/>
          <w:szCs w:val="26"/>
        </w:rPr>
        <w:t>За прошедшие сутки лесных пожаров не зарегистрировано.</w:t>
      </w:r>
    </w:p>
    <w:p w:rsidR="00E24D5C" w:rsidRPr="088213D4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color w:val="FF0000"/>
          <w:sz w:val="26"/>
          <w:szCs w:val="26"/>
        </w:rPr>
      </w:pP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055DC7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055DC7">
        <w:rPr>
          <w:b/>
          <w:sz w:val="26"/>
          <w:szCs w:val="26"/>
        </w:rPr>
        <w:t>Саратовской области по состоянию на 12.00 31.05.2022</w:t>
      </w:r>
    </w:p>
    <w:p w:rsidR="00E24D5C" w:rsidRPr="00055DC7" w:rsidRDefault="00E24D5C" w:rsidP="00E24D5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055DC7">
        <w:rPr>
          <w:b/>
          <w:sz w:val="26"/>
          <w:szCs w:val="26"/>
        </w:rPr>
        <w:t>(</w:t>
      </w:r>
      <w:r w:rsidRPr="00055DC7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</w:p>
    <w:p w:rsidR="00E24D5C" w:rsidRPr="00055DC7" w:rsidRDefault="00E24D5C" w:rsidP="00E24D5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055DC7">
        <w:rPr>
          <w:i/>
          <w:sz w:val="26"/>
          <w:szCs w:val="26"/>
        </w:rPr>
        <w:t xml:space="preserve">окружающей среды – филиала ФГБУ «Приволжского управления по </w:t>
      </w:r>
    </w:p>
    <w:p w:rsidR="00E24D5C" w:rsidRPr="00055DC7" w:rsidRDefault="00E24D5C" w:rsidP="00E24D5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055DC7">
        <w:rPr>
          <w:i/>
          <w:sz w:val="26"/>
          <w:szCs w:val="26"/>
        </w:rPr>
        <w:t>гидрометеорологии и мониторингу окружающей среды»</w:t>
      </w:r>
      <w:r w:rsidRPr="00055DC7">
        <w:rPr>
          <w:b/>
          <w:sz w:val="26"/>
          <w:szCs w:val="26"/>
        </w:rPr>
        <w:t>)</w:t>
      </w:r>
    </w:p>
    <w:p w:rsidR="00E24D5C" w:rsidRPr="00055DC7" w:rsidRDefault="00E24D5C" w:rsidP="00E24D5C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sz w:val="26"/>
          <w:szCs w:val="26"/>
        </w:rPr>
      </w:pP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55DC7">
        <w:rPr>
          <w:b/>
          <w:sz w:val="26"/>
          <w:szCs w:val="26"/>
        </w:rPr>
        <w:t xml:space="preserve">5 класс </w:t>
      </w:r>
      <w:proofErr w:type="spellStart"/>
      <w:r w:rsidRPr="00055DC7">
        <w:rPr>
          <w:b/>
          <w:sz w:val="26"/>
          <w:szCs w:val="26"/>
        </w:rPr>
        <w:t>пожароопасности</w:t>
      </w:r>
      <w:proofErr w:type="spellEnd"/>
      <w:r w:rsidRPr="00055DC7">
        <w:rPr>
          <w:b/>
          <w:sz w:val="26"/>
          <w:szCs w:val="26"/>
        </w:rPr>
        <w:t xml:space="preserve"> (0 МО): </w:t>
      </w:r>
      <w:r w:rsidRPr="00055DC7">
        <w:rPr>
          <w:sz w:val="26"/>
          <w:szCs w:val="26"/>
        </w:rPr>
        <w:t>нет</w:t>
      </w:r>
      <w:r w:rsidRPr="00055DC7">
        <w:rPr>
          <w:b/>
          <w:sz w:val="26"/>
          <w:szCs w:val="26"/>
        </w:rPr>
        <w:t>;</w:t>
      </w: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55DC7">
        <w:rPr>
          <w:b/>
          <w:sz w:val="26"/>
          <w:szCs w:val="26"/>
        </w:rPr>
        <w:t xml:space="preserve">4 класс </w:t>
      </w:r>
      <w:proofErr w:type="spellStart"/>
      <w:r w:rsidRPr="00055DC7">
        <w:rPr>
          <w:b/>
          <w:sz w:val="26"/>
          <w:szCs w:val="26"/>
        </w:rPr>
        <w:t>пожароопасности</w:t>
      </w:r>
      <w:proofErr w:type="spellEnd"/>
      <w:r w:rsidRPr="00055DC7">
        <w:rPr>
          <w:b/>
          <w:sz w:val="26"/>
          <w:szCs w:val="26"/>
        </w:rPr>
        <w:t xml:space="preserve"> (0 МО): </w:t>
      </w:r>
      <w:r w:rsidRPr="00055DC7">
        <w:rPr>
          <w:sz w:val="26"/>
          <w:szCs w:val="26"/>
        </w:rPr>
        <w:t>нет</w:t>
      </w:r>
      <w:r w:rsidRPr="00055DC7">
        <w:rPr>
          <w:b/>
          <w:sz w:val="26"/>
          <w:szCs w:val="26"/>
        </w:rPr>
        <w:t>;</w:t>
      </w: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55DC7">
        <w:rPr>
          <w:b/>
          <w:sz w:val="26"/>
          <w:szCs w:val="26"/>
        </w:rPr>
        <w:t xml:space="preserve">3 класс </w:t>
      </w:r>
      <w:proofErr w:type="spellStart"/>
      <w:r w:rsidRPr="00055DC7">
        <w:rPr>
          <w:b/>
          <w:sz w:val="26"/>
          <w:szCs w:val="26"/>
        </w:rPr>
        <w:t>пожароопасности</w:t>
      </w:r>
      <w:proofErr w:type="spellEnd"/>
      <w:r w:rsidRPr="00055DC7">
        <w:rPr>
          <w:b/>
          <w:sz w:val="26"/>
          <w:szCs w:val="26"/>
        </w:rPr>
        <w:t xml:space="preserve"> (9 МО): </w:t>
      </w:r>
      <w:proofErr w:type="spellStart"/>
      <w:r w:rsidRPr="00055DC7">
        <w:rPr>
          <w:sz w:val="26"/>
          <w:szCs w:val="26"/>
        </w:rPr>
        <w:t>Александрово</w:t>
      </w:r>
      <w:proofErr w:type="spellEnd"/>
      <w:r w:rsidRPr="00055DC7">
        <w:rPr>
          <w:sz w:val="26"/>
          <w:szCs w:val="26"/>
        </w:rPr>
        <w:t xml:space="preserve">-Гайский, </w:t>
      </w:r>
      <w:proofErr w:type="spellStart"/>
      <w:r w:rsidRPr="00055DC7">
        <w:rPr>
          <w:sz w:val="26"/>
          <w:szCs w:val="26"/>
        </w:rPr>
        <w:t>Краснокутский</w:t>
      </w:r>
      <w:proofErr w:type="spellEnd"/>
      <w:r w:rsidRPr="00055DC7">
        <w:rPr>
          <w:sz w:val="26"/>
          <w:szCs w:val="26"/>
        </w:rPr>
        <w:t xml:space="preserve">, Питерский, Ровенский, Советский, </w:t>
      </w:r>
      <w:proofErr w:type="spellStart"/>
      <w:r w:rsidRPr="00055DC7">
        <w:rPr>
          <w:sz w:val="26"/>
          <w:szCs w:val="26"/>
        </w:rPr>
        <w:t>Новоузенский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Озинский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Перелюбский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Краснопартизанский</w:t>
      </w:r>
      <w:proofErr w:type="spellEnd"/>
      <w:r w:rsidRPr="00055DC7">
        <w:rPr>
          <w:sz w:val="26"/>
          <w:szCs w:val="26"/>
        </w:rPr>
        <w:t xml:space="preserve"> районы;</w:t>
      </w: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055DC7">
        <w:rPr>
          <w:b/>
          <w:sz w:val="26"/>
          <w:szCs w:val="26"/>
        </w:rPr>
        <w:t xml:space="preserve">2 класс </w:t>
      </w:r>
      <w:proofErr w:type="spellStart"/>
      <w:r w:rsidRPr="00055DC7">
        <w:rPr>
          <w:b/>
          <w:sz w:val="26"/>
          <w:szCs w:val="26"/>
        </w:rPr>
        <w:t>пожароопасности</w:t>
      </w:r>
      <w:proofErr w:type="spellEnd"/>
      <w:r w:rsidRPr="00055DC7">
        <w:rPr>
          <w:b/>
          <w:sz w:val="26"/>
          <w:szCs w:val="26"/>
        </w:rPr>
        <w:t xml:space="preserve"> (32 МО): </w:t>
      </w:r>
      <w:proofErr w:type="spellStart"/>
      <w:r w:rsidRPr="00055DC7">
        <w:rPr>
          <w:sz w:val="26"/>
          <w:szCs w:val="26"/>
        </w:rPr>
        <w:t>Аткарский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Аркадакский</w:t>
      </w:r>
      <w:proofErr w:type="spellEnd"/>
      <w:r w:rsidRPr="00055DC7">
        <w:rPr>
          <w:sz w:val="26"/>
          <w:szCs w:val="26"/>
        </w:rPr>
        <w:t>, Базарно-</w:t>
      </w:r>
      <w:proofErr w:type="spellStart"/>
      <w:r w:rsidRPr="00055DC7">
        <w:rPr>
          <w:sz w:val="26"/>
          <w:szCs w:val="26"/>
        </w:rPr>
        <w:t>Карабулакский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Балтайский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Н.Бурасский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Балашовский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Самойловский</w:t>
      </w:r>
      <w:proofErr w:type="spellEnd"/>
      <w:r w:rsidRPr="00055DC7">
        <w:rPr>
          <w:sz w:val="26"/>
          <w:szCs w:val="26"/>
        </w:rPr>
        <w:t xml:space="preserve">, Романовский, Калининский, </w:t>
      </w:r>
      <w:proofErr w:type="spellStart"/>
      <w:r w:rsidRPr="00055DC7">
        <w:rPr>
          <w:sz w:val="26"/>
          <w:szCs w:val="26"/>
        </w:rPr>
        <w:t>Лысогорский</w:t>
      </w:r>
      <w:proofErr w:type="spellEnd"/>
      <w:r w:rsidRPr="00055DC7">
        <w:rPr>
          <w:sz w:val="26"/>
          <w:szCs w:val="26"/>
        </w:rPr>
        <w:t xml:space="preserve">, Красноармейский, Петровский, </w:t>
      </w:r>
      <w:proofErr w:type="spellStart"/>
      <w:r w:rsidRPr="00055DC7">
        <w:rPr>
          <w:sz w:val="26"/>
          <w:szCs w:val="26"/>
        </w:rPr>
        <w:t>Ртищевский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Екатериновский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Турковский</w:t>
      </w:r>
      <w:proofErr w:type="spellEnd"/>
      <w:r w:rsidRPr="00055DC7">
        <w:rPr>
          <w:sz w:val="26"/>
          <w:szCs w:val="26"/>
        </w:rPr>
        <w:t xml:space="preserve">, МО г. Саратов, Воскресенский, </w:t>
      </w:r>
      <w:proofErr w:type="spellStart"/>
      <w:r w:rsidRPr="00055DC7">
        <w:rPr>
          <w:sz w:val="26"/>
          <w:szCs w:val="26"/>
        </w:rPr>
        <w:t>Энгельсский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Татищевский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Хвалынский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Вольский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Духовницкий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Балаковский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Ершовский</w:t>
      </w:r>
      <w:proofErr w:type="spellEnd"/>
      <w:r w:rsidRPr="00055DC7">
        <w:rPr>
          <w:sz w:val="26"/>
          <w:szCs w:val="26"/>
        </w:rPr>
        <w:t xml:space="preserve">, </w:t>
      </w:r>
      <w:proofErr w:type="spellStart"/>
      <w:r w:rsidRPr="00055DC7">
        <w:rPr>
          <w:sz w:val="26"/>
          <w:szCs w:val="26"/>
        </w:rPr>
        <w:t>Дергачевский</w:t>
      </w:r>
      <w:proofErr w:type="spellEnd"/>
      <w:r w:rsidRPr="00055DC7">
        <w:rPr>
          <w:sz w:val="26"/>
          <w:szCs w:val="26"/>
        </w:rPr>
        <w:t xml:space="preserve">, Федоровский, </w:t>
      </w:r>
      <w:proofErr w:type="spellStart"/>
      <w:r w:rsidRPr="00055DC7">
        <w:rPr>
          <w:sz w:val="26"/>
          <w:szCs w:val="26"/>
        </w:rPr>
        <w:t>Марксовский</w:t>
      </w:r>
      <w:proofErr w:type="spellEnd"/>
      <w:r w:rsidRPr="00055DC7">
        <w:rPr>
          <w:sz w:val="26"/>
          <w:szCs w:val="26"/>
        </w:rPr>
        <w:t xml:space="preserve">, Пугачевский, </w:t>
      </w:r>
      <w:proofErr w:type="spellStart"/>
      <w:r w:rsidRPr="00055DC7">
        <w:rPr>
          <w:sz w:val="26"/>
          <w:szCs w:val="26"/>
        </w:rPr>
        <w:t>Ивантеевский</w:t>
      </w:r>
      <w:proofErr w:type="spellEnd"/>
      <w:r w:rsidRPr="00055DC7">
        <w:rPr>
          <w:sz w:val="26"/>
          <w:szCs w:val="26"/>
        </w:rPr>
        <w:t xml:space="preserve"> районы, </w:t>
      </w:r>
      <w:proofErr w:type="gramStart"/>
      <w:r w:rsidRPr="00055DC7">
        <w:rPr>
          <w:sz w:val="26"/>
          <w:szCs w:val="26"/>
        </w:rPr>
        <w:t>ГО</w:t>
      </w:r>
      <w:proofErr w:type="gramEnd"/>
      <w:r w:rsidRPr="00055DC7">
        <w:rPr>
          <w:sz w:val="26"/>
          <w:szCs w:val="26"/>
        </w:rPr>
        <w:t xml:space="preserve"> ЗАТО Светлый, МО п. Михайловский, МО г. Шиханы;</w:t>
      </w:r>
    </w:p>
    <w:p w:rsidR="00E24D5C" w:rsidRPr="00055DC7" w:rsidRDefault="00E24D5C" w:rsidP="00E24D5C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055DC7">
        <w:rPr>
          <w:b/>
          <w:sz w:val="26"/>
          <w:szCs w:val="26"/>
        </w:rPr>
        <w:t xml:space="preserve">1 класс </w:t>
      </w:r>
      <w:proofErr w:type="spellStart"/>
      <w:r w:rsidRPr="00055DC7">
        <w:rPr>
          <w:b/>
          <w:sz w:val="26"/>
          <w:szCs w:val="26"/>
        </w:rPr>
        <w:t>пожароопасности</w:t>
      </w:r>
      <w:proofErr w:type="spellEnd"/>
      <w:r w:rsidRPr="00055DC7">
        <w:rPr>
          <w:b/>
          <w:sz w:val="26"/>
          <w:szCs w:val="26"/>
        </w:rPr>
        <w:t xml:space="preserve"> (0 МО): </w:t>
      </w:r>
      <w:r w:rsidRPr="00055DC7">
        <w:rPr>
          <w:sz w:val="26"/>
          <w:szCs w:val="26"/>
        </w:rPr>
        <w:t>нет</w:t>
      </w:r>
      <w:r w:rsidRPr="00055DC7">
        <w:rPr>
          <w:b/>
          <w:sz w:val="26"/>
          <w:szCs w:val="26"/>
        </w:rPr>
        <w:t>;</w:t>
      </w:r>
    </w:p>
    <w:p w:rsidR="00134DA9" w:rsidRDefault="00134DA9"/>
    <w:sectPr w:rsidR="00134DA9" w:rsidSect="00E24D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8"/>
    <w:rsid w:val="00134DA9"/>
    <w:rsid w:val="00754AD1"/>
    <w:rsid w:val="00E24D5C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24D5C"/>
    <w:pPr>
      <w:keepNext/>
      <w:jc w:val="center"/>
    </w:pPr>
    <w:rPr>
      <w:b/>
      <w:sz w:val="24"/>
    </w:rPr>
  </w:style>
  <w:style w:type="paragraph" w:customStyle="1" w:styleId="Normal2">
    <w:name w:val="Normal2"/>
    <w:rsid w:val="00E2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24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E24D5C"/>
    <w:pPr>
      <w:keepNext/>
      <w:jc w:val="center"/>
    </w:pPr>
    <w:rPr>
      <w:b/>
      <w:sz w:val="24"/>
    </w:rPr>
  </w:style>
  <w:style w:type="paragraph" w:customStyle="1" w:styleId="Normal2">
    <w:name w:val="Normal2"/>
    <w:rsid w:val="00E24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E24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2022-05-31T09:14:00Z</dcterms:created>
  <dcterms:modified xsi:type="dcterms:W3CDTF">2022-05-31T09:14:00Z</dcterms:modified>
</cp:coreProperties>
</file>