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94199D" w:rsidP="004D69E9">
      <w:pPr>
        <w:ind w:right="-1" w:firstLine="567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07pt;margin-top:-6.45pt;width:66.3pt;height:86.65pt;z-index:-251658752">
            <v:imagedata r:id="rId8" o:title="" gain="74473f" blacklevel="1966f"/>
          </v:shape>
          <o:OLEObject Type="Embed" ProgID="Word.Picture.8" ShapeID="_x0000_s1075" DrawAspect="Content" ObjectID="_1661323071" r:id="rId9"/>
        </w:pict>
      </w:r>
      <w:r w:rsidR="00D33D91">
        <w:rPr>
          <w:noProof/>
        </w:rPr>
        <w:t xml:space="preserve">                                                               </w:t>
      </w:r>
      <w:r w:rsidR="00CA3E03">
        <w:rPr>
          <w:noProof/>
        </w:rPr>
        <w:drawing>
          <wp:inline distT="0" distB="0" distL="0" distR="0">
            <wp:extent cx="259080" cy="327660"/>
            <wp:effectExtent l="19050" t="0" r="7620" b="0"/>
            <wp:docPr id="2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D33D91" w:rsidRDefault="00D33D91" w:rsidP="004D69E9">
      <w:pPr>
        <w:ind w:right="-1" w:firstLine="567"/>
        <w:jc w:val="both"/>
        <w:rPr>
          <w:b/>
          <w:sz w:val="20"/>
          <w:szCs w:val="20"/>
        </w:rPr>
      </w:pPr>
    </w:p>
    <w:p w:rsidR="00631ECF" w:rsidRPr="001E3762" w:rsidRDefault="00631ECF" w:rsidP="00631EC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631ECF" w:rsidRDefault="00631ECF" w:rsidP="00631EC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631ECF" w:rsidRPr="001E3762" w:rsidRDefault="00631ECF" w:rsidP="00631ECF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D33D91" w:rsidRPr="00A32559" w:rsidRDefault="00D33D91" w:rsidP="004D69E9">
      <w:pPr>
        <w:tabs>
          <w:tab w:val="left" w:pos="4962"/>
        </w:tabs>
        <w:ind w:firstLine="567"/>
        <w:jc w:val="center"/>
        <w:rPr>
          <w:b/>
          <w:sz w:val="28"/>
        </w:rPr>
      </w:pPr>
    </w:p>
    <w:p w:rsidR="00631ECF" w:rsidRPr="001E3762" w:rsidRDefault="00631ECF" w:rsidP="00631ECF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631ECF" w:rsidRPr="005D011D" w:rsidRDefault="00631ECF" w:rsidP="00631ECF">
      <w:pPr>
        <w:tabs>
          <w:tab w:val="left" w:pos="3433"/>
          <w:tab w:val="center" w:pos="4677"/>
        </w:tabs>
        <w:rPr>
          <w:sz w:val="28"/>
          <w:szCs w:val="28"/>
        </w:rPr>
      </w:pPr>
      <w:r w:rsidRPr="005D011D">
        <w:rPr>
          <w:sz w:val="28"/>
          <w:szCs w:val="28"/>
        </w:rPr>
        <w:tab/>
      </w:r>
      <w:r w:rsidRPr="005D011D">
        <w:rPr>
          <w:sz w:val="28"/>
          <w:szCs w:val="28"/>
        </w:rPr>
        <w:tab/>
        <w:t xml:space="preserve">   </w:t>
      </w:r>
    </w:p>
    <w:p w:rsidR="00631ECF" w:rsidRPr="009D4DB2" w:rsidRDefault="00631ECF" w:rsidP="00631ECF">
      <w:pPr>
        <w:ind w:left="709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Pr="00631EC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631EC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.2020</w:t>
      </w:r>
      <w:r w:rsidRPr="005D011D">
        <w:rPr>
          <w:b/>
          <w:sz w:val="28"/>
          <w:szCs w:val="28"/>
        </w:rPr>
        <w:t xml:space="preserve"> г.                                         </w:t>
      </w:r>
      <w:r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ab/>
        <w:t xml:space="preserve">    № </w:t>
      </w:r>
      <w:r w:rsidR="009D4DB2">
        <w:rPr>
          <w:b/>
          <w:sz w:val="28"/>
          <w:szCs w:val="28"/>
          <w:lang w:val="en-US"/>
        </w:rPr>
        <w:t>5-75-</w:t>
      </w:r>
      <w:r w:rsidR="009D4DB2">
        <w:rPr>
          <w:b/>
          <w:sz w:val="28"/>
          <w:szCs w:val="28"/>
        </w:rPr>
        <w:t>3</w:t>
      </w:r>
    </w:p>
    <w:p w:rsidR="00D33D91" w:rsidRPr="00A32559" w:rsidRDefault="00D33D91" w:rsidP="004D69E9">
      <w:pPr>
        <w:tabs>
          <w:tab w:val="left" w:pos="3433"/>
          <w:tab w:val="center" w:pos="5670"/>
        </w:tabs>
        <w:ind w:firstLine="567"/>
        <w:jc w:val="center"/>
        <w:rPr>
          <w:sz w:val="28"/>
          <w:szCs w:val="28"/>
        </w:rPr>
      </w:pPr>
    </w:p>
    <w:p w:rsidR="0013280B" w:rsidRPr="0042301C" w:rsidRDefault="0013280B" w:rsidP="004D69E9">
      <w:pPr>
        <w:ind w:firstLine="567"/>
        <w:rPr>
          <w:b/>
          <w:sz w:val="28"/>
          <w:szCs w:val="28"/>
        </w:rPr>
      </w:pPr>
    </w:p>
    <w:p w:rsidR="00191996" w:rsidRPr="00BD7FF5" w:rsidRDefault="00191996" w:rsidP="004D69E9">
      <w:pPr>
        <w:tabs>
          <w:tab w:val="left" w:pos="0"/>
        </w:tabs>
        <w:spacing w:line="276" w:lineRule="auto"/>
        <w:ind w:firstLine="567"/>
      </w:pPr>
    </w:p>
    <w:p w:rsidR="00631ECF" w:rsidRPr="00192957" w:rsidRDefault="00725613" w:rsidP="00877E73">
      <w:pPr>
        <w:pStyle w:val="af1"/>
        <w:ind w:right="2834"/>
        <w:rPr>
          <w:bCs/>
          <w:sz w:val="24"/>
          <w:szCs w:val="24"/>
        </w:rPr>
      </w:pPr>
      <w:r w:rsidRPr="00A32559">
        <w:rPr>
          <w:sz w:val="24"/>
          <w:szCs w:val="24"/>
        </w:rPr>
        <w:t>«</w:t>
      </w:r>
      <w:r w:rsidR="00877E73" w:rsidRPr="00877E73">
        <w:rPr>
          <w:bCs/>
          <w:sz w:val="24"/>
          <w:szCs w:val="24"/>
        </w:rPr>
        <w:t>О порядке привлечения граждан к выполнению</w:t>
      </w:r>
    </w:p>
    <w:p w:rsidR="00631ECF" w:rsidRPr="00192957" w:rsidRDefault="00877E73" w:rsidP="00877E73">
      <w:pPr>
        <w:pStyle w:val="af1"/>
        <w:ind w:right="2834"/>
        <w:rPr>
          <w:bCs/>
          <w:sz w:val="24"/>
          <w:szCs w:val="24"/>
        </w:rPr>
      </w:pPr>
      <w:r w:rsidRPr="00877E73">
        <w:rPr>
          <w:bCs/>
          <w:sz w:val="24"/>
          <w:szCs w:val="24"/>
        </w:rPr>
        <w:t xml:space="preserve"> на добровольной основе социально значимых </w:t>
      </w:r>
    </w:p>
    <w:p w:rsidR="00631ECF" w:rsidRPr="00192957" w:rsidRDefault="00877E73" w:rsidP="00877E73">
      <w:pPr>
        <w:pStyle w:val="af1"/>
        <w:ind w:right="2834"/>
        <w:rPr>
          <w:bCs/>
          <w:sz w:val="24"/>
          <w:szCs w:val="24"/>
        </w:rPr>
      </w:pPr>
      <w:r w:rsidRPr="00877E73">
        <w:rPr>
          <w:bCs/>
          <w:sz w:val="24"/>
          <w:szCs w:val="24"/>
        </w:rPr>
        <w:t xml:space="preserve">для муниципального образования города </w:t>
      </w:r>
    </w:p>
    <w:p w:rsidR="00631ECF" w:rsidRPr="00192957" w:rsidRDefault="00877E73" w:rsidP="00877E73">
      <w:pPr>
        <w:pStyle w:val="af1"/>
        <w:ind w:right="2834"/>
        <w:rPr>
          <w:bCs/>
          <w:sz w:val="24"/>
          <w:szCs w:val="24"/>
        </w:rPr>
      </w:pPr>
      <w:r w:rsidRPr="00877E73">
        <w:rPr>
          <w:bCs/>
          <w:sz w:val="24"/>
          <w:szCs w:val="24"/>
        </w:rPr>
        <w:t xml:space="preserve">Шиханы Саратовской области работ </w:t>
      </w:r>
    </w:p>
    <w:p w:rsidR="00631ECF" w:rsidRPr="00192957" w:rsidRDefault="00877E73" w:rsidP="00877E73">
      <w:pPr>
        <w:pStyle w:val="af1"/>
        <w:ind w:right="2834"/>
        <w:rPr>
          <w:bCs/>
          <w:sz w:val="24"/>
          <w:szCs w:val="24"/>
        </w:rPr>
      </w:pPr>
      <w:r w:rsidRPr="00877E73">
        <w:rPr>
          <w:bCs/>
          <w:sz w:val="24"/>
          <w:szCs w:val="24"/>
        </w:rPr>
        <w:t xml:space="preserve">(в том числе дежурств) в целях решения </w:t>
      </w:r>
    </w:p>
    <w:p w:rsidR="00725613" w:rsidRPr="00877E73" w:rsidRDefault="00877E73" w:rsidP="00877E73">
      <w:pPr>
        <w:pStyle w:val="af1"/>
        <w:ind w:right="2834"/>
        <w:rPr>
          <w:sz w:val="24"/>
          <w:szCs w:val="24"/>
        </w:rPr>
      </w:pPr>
      <w:r w:rsidRPr="00877E73">
        <w:rPr>
          <w:bCs/>
          <w:sz w:val="24"/>
          <w:szCs w:val="24"/>
        </w:rPr>
        <w:t>вопросов местного значения</w:t>
      </w:r>
      <w:r w:rsidR="00725613" w:rsidRPr="00877E73">
        <w:rPr>
          <w:sz w:val="24"/>
          <w:szCs w:val="24"/>
        </w:rPr>
        <w:t>»</w:t>
      </w:r>
    </w:p>
    <w:p w:rsidR="00725613" w:rsidRPr="00A32559" w:rsidRDefault="00725613" w:rsidP="00725613">
      <w:pPr>
        <w:pStyle w:val="af1"/>
        <w:ind w:firstLine="709"/>
        <w:rPr>
          <w:sz w:val="24"/>
          <w:szCs w:val="24"/>
        </w:rPr>
      </w:pPr>
    </w:p>
    <w:p w:rsidR="00725613" w:rsidRDefault="00877E73" w:rsidP="00725613">
      <w:pPr>
        <w:ind w:firstLine="720"/>
        <w:jc w:val="both"/>
        <w:rPr>
          <w:sz w:val="28"/>
        </w:rPr>
      </w:pPr>
      <w:r w:rsidRPr="001C2E8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соответствии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ч.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Федерального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закона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06.10.2003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131-ФЗ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«Об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общих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принципах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организации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самоуправления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1C2E8C">
        <w:rPr>
          <w:bCs/>
          <w:sz w:val="28"/>
          <w:szCs w:val="28"/>
        </w:rPr>
        <w:t>Федерации»</w:t>
      </w:r>
      <w:r w:rsidR="00725613">
        <w:rPr>
          <w:color w:val="000000"/>
          <w:sz w:val="28"/>
          <w:szCs w:val="28"/>
        </w:rPr>
        <w:t xml:space="preserve">, на основании </w:t>
      </w:r>
      <w:r w:rsidR="00725613" w:rsidRPr="008D1838">
        <w:rPr>
          <w:color w:val="000000"/>
          <w:sz w:val="28"/>
          <w:szCs w:val="28"/>
        </w:rPr>
        <w:t xml:space="preserve">ст. </w:t>
      </w:r>
      <w:r w:rsidR="00233A42" w:rsidRPr="008D1838">
        <w:rPr>
          <w:color w:val="000000"/>
          <w:sz w:val="28"/>
          <w:szCs w:val="28"/>
        </w:rPr>
        <w:t xml:space="preserve">10, </w:t>
      </w:r>
      <w:r w:rsidR="00725613" w:rsidRPr="008D1838">
        <w:rPr>
          <w:color w:val="000000"/>
          <w:sz w:val="28"/>
          <w:szCs w:val="28"/>
        </w:rPr>
        <w:t>36</w:t>
      </w:r>
      <w:r w:rsidR="00725613">
        <w:rPr>
          <w:color w:val="000000"/>
          <w:sz w:val="28"/>
          <w:szCs w:val="28"/>
        </w:rPr>
        <w:t xml:space="preserve"> Устава муниципального образования города Шиханы</w:t>
      </w:r>
      <w:r w:rsidR="00AE4C65" w:rsidRPr="00AE4C65">
        <w:rPr>
          <w:color w:val="000000"/>
          <w:sz w:val="28"/>
          <w:szCs w:val="28"/>
        </w:rPr>
        <w:t xml:space="preserve"> Саратовской области</w:t>
      </w:r>
      <w:r w:rsidR="00725613" w:rsidRPr="00A32559">
        <w:rPr>
          <w:sz w:val="28"/>
        </w:rPr>
        <w:t>, Собрание  депутатов</w:t>
      </w:r>
    </w:p>
    <w:p w:rsidR="00725613" w:rsidRPr="00A32559" w:rsidRDefault="00725613" w:rsidP="00725613">
      <w:pPr>
        <w:ind w:firstLine="720"/>
        <w:jc w:val="both"/>
        <w:rPr>
          <w:sz w:val="28"/>
        </w:rPr>
      </w:pPr>
    </w:p>
    <w:p w:rsidR="00725613" w:rsidRDefault="00725613" w:rsidP="00725613">
      <w:pPr>
        <w:ind w:firstLine="720"/>
        <w:jc w:val="both"/>
        <w:rPr>
          <w:b/>
          <w:sz w:val="28"/>
          <w:u w:val="single"/>
        </w:rPr>
      </w:pPr>
      <w:r w:rsidRPr="00A32559">
        <w:rPr>
          <w:b/>
          <w:sz w:val="28"/>
          <w:u w:val="single"/>
        </w:rPr>
        <w:t>Р Е Ш И ЛО:</w:t>
      </w:r>
    </w:p>
    <w:p w:rsidR="00725613" w:rsidRPr="00A32559" w:rsidRDefault="00725613" w:rsidP="00725613">
      <w:pPr>
        <w:ind w:firstLine="720"/>
        <w:jc w:val="both"/>
        <w:rPr>
          <w:b/>
          <w:sz w:val="28"/>
          <w:u w:val="single"/>
        </w:rPr>
      </w:pPr>
    </w:p>
    <w:p w:rsidR="00233A42" w:rsidRPr="00B52073" w:rsidRDefault="009D4DB2" w:rsidP="00877E73">
      <w:pPr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877E73">
        <w:rPr>
          <w:bCs/>
          <w:sz w:val="28"/>
          <w:szCs w:val="28"/>
        </w:rPr>
        <w:t>Утвердит</w:t>
      </w:r>
      <w:r w:rsidR="008D1838">
        <w:rPr>
          <w:bCs/>
          <w:sz w:val="28"/>
          <w:szCs w:val="28"/>
        </w:rPr>
        <w:t>ь</w:t>
      </w:r>
      <w:r w:rsidR="00877E73">
        <w:rPr>
          <w:bCs/>
          <w:sz w:val="28"/>
          <w:szCs w:val="28"/>
        </w:rPr>
        <w:t xml:space="preserve"> Порядок</w:t>
      </w:r>
      <w:r w:rsidR="00877E73" w:rsidRPr="00115E1F">
        <w:rPr>
          <w:bCs/>
          <w:sz w:val="28"/>
          <w:szCs w:val="28"/>
        </w:rPr>
        <w:t xml:space="preserve"> привлечения граждан к выполнению на добровольной основе социально значимых для </w:t>
      </w:r>
      <w:r w:rsidR="00877E73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="00877E73" w:rsidRPr="00115E1F">
        <w:rPr>
          <w:bCs/>
          <w:sz w:val="28"/>
          <w:szCs w:val="28"/>
        </w:rPr>
        <w:t xml:space="preserve"> работ (в том числе дежурств)</w:t>
      </w:r>
      <w:r w:rsidR="00AE4C65">
        <w:rPr>
          <w:bCs/>
          <w:sz w:val="28"/>
          <w:szCs w:val="28"/>
        </w:rPr>
        <w:t>,</w:t>
      </w:r>
      <w:r w:rsidR="00877E73" w:rsidRPr="00115E1F">
        <w:rPr>
          <w:bCs/>
          <w:sz w:val="28"/>
          <w:szCs w:val="28"/>
        </w:rPr>
        <w:t xml:space="preserve"> в целях решения вопросов местного значения</w:t>
      </w:r>
      <w:r w:rsidR="00B52073">
        <w:rPr>
          <w:bCs/>
          <w:sz w:val="28"/>
          <w:szCs w:val="28"/>
        </w:rPr>
        <w:t>.</w:t>
      </w:r>
    </w:p>
    <w:p w:rsidR="00B52073" w:rsidRPr="00233A42" w:rsidRDefault="00B52073" w:rsidP="00B52073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:rsidR="00233A42" w:rsidRPr="00233A42" w:rsidRDefault="00233A42" w:rsidP="00233A42">
      <w:pPr>
        <w:pStyle w:val="aa"/>
        <w:tabs>
          <w:tab w:val="left" w:pos="993"/>
        </w:tabs>
        <w:ind w:left="1069"/>
        <w:jc w:val="both"/>
        <w:rPr>
          <w:sz w:val="28"/>
          <w:szCs w:val="28"/>
        </w:rPr>
      </w:pPr>
    </w:p>
    <w:p w:rsidR="00877E73" w:rsidRPr="00233A42" w:rsidRDefault="00877E73" w:rsidP="00631ECF">
      <w:pPr>
        <w:pStyle w:val="aa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33A42">
        <w:rPr>
          <w:sz w:val="28"/>
          <w:szCs w:val="28"/>
        </w:rPr>
        <w:t>Настоящее решение опубликовать в газете «Шиханские новости» и разместить на официальном сайте муниципального образования города Шиханы.</w:t>
      </w:r>
    </w:p>
    <w:p w:rsidR="00877E73" w:rsidRDefault="00877E73" w:rsidP="00877E73">
      <w:pPr>
        <w:jc w:val="both"/>
        <w:rPr>
          <w:sz w:val="28"/>
          <w:szCs w:val="28"/>
        </w:rPr>
      </w:pPr>
    </w:p>
    <w:p w:rsidR="009D4DB2" w:rsidRPr="00233A42" w:rsidRDefault="009D4DB2" w:rsidP="009D4DB2">
      <w:pPr>
        <w:pStyle w:val="aa"/>
        <w:numPr>
          <w:ilvl w:val="0"/>
          <w:numId w:val="16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3A42">
        <w:rPr>
          <w:sz w:val="28"/>
          <w:szCs w:val="28"/>
        </w:rPr>
        <w:t>Решение вступает в силу со дня его подписания.</w:t>
      </w:r>
    </w:p>
    <w:p w:rsidR="00877E73" w:rsidRDefault="00877E73" w:rsidP="00877E73">
      <w:pPr>
        <w:jc w:val="both"/>
        <w:rPr>
          <w:sz w:val="28"/>
          <w:szCs w:val="28"/>
        </w:rPr>
      </w:pPr>
    </w:p>
    <w:p w:rsidR="00877E73" w:rsidRDefault="00877E73" w:rsidP="00877E73">
      <w:pPr>
        <w:jc w:val="both"/>
        <w:rPr>
          <w:sz w:val="28"/>
          <w:szCs w:val="28"/>
        </w:rPr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877E73" w:rsidRPr="00541AD5" w:rsidTr="009A450F">
        <w:tc>
          <w:tcPr>
            <w:tcW w:w="4786" w:type="dxa"/>
          </w:tcPr>
          <w:p w:rsidR="00877E73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877E73" w:rsidRPr="00541AD5" w:rsidTr="009A450F">
        <w:tc>
          <w:tcPr>
            <w:tcW w:w="4786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877E73" w:rsidRPr="00541AD5" w:rsidRDefault="00877E73" w:rsidP="009A450F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877E73" w:rsidRPr="00A32559" w:rsidRDefault="00877E73" w:rsidP="00877E73">
      <w:pPr>
        <w:jc w:val="both"/>
        <w:rPr>
          <w:sz w:val="28"/>
          <w:szCs w:val="28"/>
        </w:rPr>
      </w:pPr>
    </w:p>
    <w:p w:rsidR="00191996" w:rsidRDefault="00191996" w:rsidP="004D69E9">
      <w:pPr>
        <w:ind w:firstLine="567"/>
      </w:pPr>
    </w:p>
    <w:p w:rsidR="004D69E9" w:rsidRDefault="004D69E9" w:rsidP="004D69E9">
      <w:pPr>
        <w:ind w:firstLine="567"/>
      </w:pPr>
    </w:p>
    <w:p w:rsidR="00631ECF" w:rsidRDefault="00631ECF" w:rsidP="00631ECF">
      <w:pPr>
        <w:autoSpaceDE w:val="0"/>
        <w:autoSpaceDN w:val="0"/>
        <w:adjustRightInd w:val="0"/>
        <w:ind w:left="5670"/>
        <w:jc w:val="center"/>
        <w:rPr>
          <w:b/>
          <w:bCs/>
          <w:i/>
        </w:rPr>
      </w:pPr>
    </w:p>
    <w:p w:rsidR="00877E73" w:rsidRDefault="00877E73" w:rsidP="00631ECF">
      <w:pPr>
        <w:autoSpaceDE w:val="0"/>
        <w:autoSpaceDN w:val="0"/>
        <w:adjustRightInd w:val="0"/>
        <w:ind w:left="5670"/>
        <w:jc w:val="center"/>
        <w:rPr>
          <w:b/>
          <w:bCs/>
          <w:i/>
        </w:rPr>
      </w:pPr>
      <w:r>
        <w:rPr>
          <w:b/>
          <w:bCs/>
          <w:i/>
        </w:rPr>
        <w:t>Приложение</w:t>
      </w:r>
    </w:p>
    <w:p w:rsidR="00631ECF" w:rsidRDefault="00877E73" w:rsidP="00631ECF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 xml:space="preserve">к решению Собрания депутатов </w:t>
      </w:r>
    </w:p>
    <w:p w:rsidR="00877E73" w:rsidRDefault="00877E73" w:rsidP="00631ECF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>города Шиханы</w:t>
      </w:r>
    </w:p>
    <w:p w:rsidR="00877E73" w:rsidRDefault="00877E73" w:rsidP="00631ECF">
      <w:pPr>
        <w:autoSpaceDE w:val="0"/>
        <w:autoSpaceDN w:val="0"/>
        <w:adjustRightInd w:val="0"/>
        <w:ind w:left="5670"/>
        <w:jc w:val="center"/>
        <w:rPr>
          <w:bCs/>
          <w:i/>
        </w:rPr>
      </w:pPr>
      <w:r>
        <w:rPr>
          <w:bCs/>
          <w:i/>
        </w:rPr>
        <w:t xml:space="preserve">от  </w:t>
      </w:r>
      <w:r w:rsidR="00631ECF">
        <w:rPr>
          <w:bCs/>
          <w:i/>
        </w:rPr>
        <w:t>10.09.2020 г.</w:t>
      </w:r>
      <w:r>
        <w:rPr>
          <w:bCs/>
          <w:i/>
        </w:rPr>
        <w:t xml:space="preserve"> №</w:t>
      </w:r>
      <w:r w:rsidR="009D4DB2">
        <w:rPr>
          <w:bCs/>
          <w:i/>
        </w:rPr>
        <w:t>5-75-3</w:t>
      </w:r>
    </w:p>
    <w:p w:rsidR="00877E73" w:rsidRPr="00FD23AE" w:rsidRDefault="00877E73" w:rsidP="00877E7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77E73" w:rsidRPr="00FD23AE" w:rsidRDefault="00877E73" w:rsidP="00877E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7E73" w:rsidRPr="007F1CDC" w:rsidRDefault="0094199D" w:rsidP="00877E73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877E73" w:rsidRPr="007F1CDC">
          <w:rPr>
            <w:b/>
            <w:bCs/>
            <w:sz w:val="28"/>
            <w:szCs w:val="28"/>
          </w:rPr>
          <w:t>Положение</w:t>
        </w:r>
      </w:hyperlink>
      <w:r w:rsidR="00877E73">
        <w:rPr>
          <w:b/>
          <w:bCs/>
          <w:sz w:val="28"/>
          <w:szCs w:val="28"/>
        </w:rPr>
        <w:t xml:space="preserve"> </w:t>
      </w:r>
      <w:r w:rsidR="00877E73" w:rsidRPr="007F1CDC">
        <w:rPr>
          <w:b/>
          <w:bCs/>
          <w:sz w:val="28"/>
          <w:szCs w:val="28"/>
        </w:rPr>
        <w:t>о</w:t>
      </w:r>
      <w:r w:rsidR="00877E73">
        <w:rPr>
          <w:b/>
          <w:bCs/>
          <w:sz w:val="28"/>
          <w:szCs w:val="28"/>
        </w:rPr>
        <w:t xml:space="preserve"> </w:t>
      </w:r>
      <w:r w:rsidR="00877E73" w:rsidRPr="007F1CDC">
        <w:rPr>
          <w:b/>
          <w:bCs/>
          <w:sz w:val="28"/>
          <w:szCs w:val="28"/>
        </w:rPr>
        <w:t>порядке</w:t>
      </w:r>
      <w:r w:rsidR="00877E73">
        <w:rPr>
          <w:b/>
          <w:bCs/>
          <w:sz w:val="28"/>
          <w:szCs w:val="28"/>
        </w:rPr>
        <w:t xml:space="preserve"> </w:t>
      </w:r>
      <w:r w:rsidR="00877E73" w:rsidRPr="007F1CDC">
        <w:rPr>
          <w:b/>
          <w:bCs/>
          <w:sz w:val="28"/>
          <w:szCs w:val="28"/>
        </w:rPr>
        <w:t>привлечения</w:t>
      </w:r>
      <w:r w:rsidR="00877E73">
        <w:rPr>
          <w:b/>
          <w:bCs/>
          <w:sz w:val="28"/>
          <w:szCs w:val="28"/>
        </w:rPr>
        <w:t xml:space="preserve"> </w:t>
      </w:r>
      <w:r w:rsidR="00877E73" w:rsidRPr="007F1CDC">
        <w:rPr>
          <w:b/>
          <w:bCs/>
          <w:sz w:val="28"/>
          <w:szCs w:val="28"/>
        </w:rPr>
        <w:t>граждан</w:t>
      </w:r>
      <w:r w:rsidR="00877E73">
        <w:rPr>
          <w:b/>
          <w:bCs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r w:rsidRPr="007F1CD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выполнению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добровольной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основе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социально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значимых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для</w:t>
      </w:r>
      <w:r>
        <w:rPr>
          <w:b/>
          <w:bCs/>
          <w:sz w:val="28"/>
          <w:szCs w:val="28"/>
        </w:rPr>
        <w:t xml:space="preserve"> муниципального образования города Шиханы Саратовской области </w:t>
      </w:r>
      <w:r w:rsidRPr="007F1CDC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(в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том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числе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дежурств)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целях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решения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вопросов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местного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значения</w:t>
      </w:r>
    </w:p>
    <w:p w:rsidR="00877E73" w:rsidRPr="007F1CDC" w:rsidRDefault="00877E73" w:rsidP="00877E73">
      <w:pPr>
        <w:pStyle w:val="b5d1ee127382cbf4ed3a671f1853e9c1s4"/>
        <w:spacing w:before="0" w:beforeAutospacing="0" w:after="0" w:afterAutospacing="0" w:line="293" w:lineRule="atLeast"/>
        <w:rPr>
          <w:b/>
        </w:rPr>
      </w:pPr>
      <w:r>
        <w:rPr>
          <w:b/>
        </w:rPr>
        <w:t xml:space="preserve"> </w:t>
      </w:r>
    </w:p>
    <w:p w:rsidR="00877E73" w:rsidRPr="00631ECF" w:rsidRDefault="00631ECF" w:rsidP="00877E73">
      <w:pPr>
        <w:pStyle w:val="b5d1ee127382cbf4ed3a671f1853e9c1s4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rStyle w:val="345ef3c3a60bd82c0f33798e53b392f2bumpedfont15"/>
          <w:b/>
          <w:bCs/>
          <w:sz w:val="28"/>
          <w:szCs w:val="28"/>
        </w:rPr>
        <w:t xml:space="preserve">           </w:t>
      </w:r>
      <w:r w:rsidR="00877E73" w:rsidRPr="00631ECF">
        <w:rPr>
          <w:rStyle w:val="345ef3c3a60bd82c0f33798e53b392f2bumpedfont15"/>
          <w:b/>
          <w:bCs/>
          <w:sz w:val="28"/>
          <w:szCs w:val="28"/>
        </w:rPr>
        <w:t xml:space="preserve">ГЛАВА 1. ОБЩИЕ ПОЛОЖЕНИЯ 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rStyle w:val="93622efd2aa7ee33dd374da1bf92a489s6"/>
          <w:sz w:val="28"/>
          <w:szCs w:val="28"/>
        </w:rPr>
        <w:t xml:space="preserve">1.1. </w:t>
      </w:r>
      <w:r w:rsidRPr="00631ECF">
        <w:rPr>
          <w:rStyle w:val="345ef3c3a60bd82c0f33798e53b392f2bumpedfont15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города Шиханы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rStyle w:val="93622efd2aa7ee33dd374da1bf92a489s6"/>
          <w:sz w:val="28"/>
          <w:szCs w:val="28"/>
        </w:rPr>
        <w:t xml:space="preserve">1.2. </w:t>
      </w:r>
      <w:r w:rsidRPr="00631ECF">
        <w:rPr>
          <w:rStyle w:val="345ef3c3a60bd82c0f33798e53b392f2bumpedfont15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877E73" w:rsidRPr="00631ECF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631ECF">
        <w:rPr>
          <w:rStyle w:val="93622efd2aa7ee33dd374da1bf92a489s6"/>
          <w:sz w:val="28"/>
          <w:szCs w:val="28"/>
        </w:rPr>
        <w:t xml:space="preserve">1.3. </w:t>
      </w:r>
      <w:r w:rsidRPr="00631ECF">
        <w:rPr>
          <w:rStyle w:val="345ef3c3a60bd82c0f33798e53b392f2bumpedfont15"/>
          <w:sz w:val="28"/>
          <w:szCs w:val="28"/>
        </w:rPr>
        <w:t xml:space="preserve">Социально значимые для </w:t>
      </w:r>
      <w:r w:rsidR="00320719" w:rsidRPr="00631ECF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631ECF">
        <w:rPr>
          <w:rStyle w:val="345ef3c3a60bd82c0f33798e53b392f2bumpedfont15"/>
          <w:sz w:val="28"/>
          <w:szCs w:val="28"/>
        </w:rPr>
        <w:t xml:space="preserve"> работы, в том числе дежурства, − это работы (в том числе дежурства), выполняемые жителями </w:t>
      </w:r>
      <w:r w:rsidR="00320719" w:rsidRPr="00631ECF">
        <w:rPr>
          <w:rStyle w:val="345ef3c3a60bd82c0f33798e53b392f2bumpedfont15"/>
          <w:sz w:val="28"/>
          <w:szCs w:val="28"/>
        </w:rPr>
        <w:t>города Шиханы</w:t>
      </w:r>
      <w:r w:rsidRPr="00631ECF">
        <w:rPr>
          <w:rStyle w:val="345ef3c3a60bd82c0f33798e53b392f2bumpedfont15"/>
          <w:sz w:val="28"/>
          <w:szCs w:val="28"/>
        </w:rPr>
        <w:t xml:space="preserve"> по решению администрации </w:t>
      </w:r>
      <w:r w:rsidR="00320719" w:rsidRPr="00631ECF">
        <w:rPr>
          <w:bCs/>
          <w:sz w:val="28"/>
          <w:szCs w:val="28"/>
        </w:rPr>
        <w:t>муниципального образования города Шиханы Саратовской области (далее – администрация МО города Шиханы)</w:t>
      </w:r>
      <w:r w:rsidRPr="00631ECF">
        <w:rPr>
          <w:rStyle w:val="345ef3c3a60bd82c0f33798e53b392f2bumpedfont15"/>
          <w:sz w:val="28"/>
          <w:szCs w:val="28"/>
        </w:rPr>
        <w:t xml:space="preserve">, принятому в соответствии с Уставом </w:t>
      </w:r>
      <w:r w:rsidR="00320719" w:rsidRPr="00631ECF">
        <w:rPr>
          <w:bCs/>
          <w:sz w:val="28"/>
          <w:szCs w:val="28"/>
        </w:rPr>
        <w:t>муниципального образования города Шиханы</w:t>
      </w:r>
      <w:r w:rsidRPr="00631ECF">
        <w:rPr>
          <w:rStyle w:val="345ef3c3a60bd82c0f33798e53b392f2bumpedfont15"/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значения: 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 xml:space="preserve">а)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320719" w:rsidRPr="00631ECF">
        <w:rPr>
          <w:sz w:val="28"/>
          <w:szCs w:val="28"/>
        </w:rPr>
        <w:t>городского</w:t>
      </w:r>
      <w:r w:rsidRPr="00631ECF">
        <w:rPr>
          <w:sz w:val="28"/>
          <w:szCs w:val="28"/>
        </w:rPr>
        <w:t xml:space="preserve"> округа;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 xml:space="preserve">б) разработка и осуществление мер, направленных на 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</w:t>
      </w:r>
      <w:r w:rsidR="00320719" w:rsidRPr="00631ECF">
        <w:rPr>
          <w:bCs/>
          <w:sz w:val="28"/>
          <w:szCs w:val="28"/>
        </w:rPr>
        <w:t>муниципального образования города Шиханы</w:t>
      </w:r>
      <w:r w:rsidRPr="00631ECF">
        <w:rPr>
          <w:sz w:val="28"/>
          <w:szCs w:val="28"/>
        </w:rPr>
        <w:t>, реализация прав коренных малочисленных народов и других национальных меньшинств, обеспечение социальной и культурной адаптации мигрантов, профилактика межнациональных (межэтнических) конфликтов;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>в) участие в предупреждении и ликвидации последствий чрезвычайных ситуаций в границах городского округа;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>г) обеспечение первичных мер пожарной безопасности в границах городского округа;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 xml:space="preserve">д) организация мероприятий по охране окружающей среды в границах </w:t>
      </w:r>
      <w:r w:rsidR="00320719" w:rsidRPr="00631ECF">
        <w:rPr>
          <w:sz w:val="28"/>
          <w:szCs w:val="28"/>
        </w:rPr>
        <w:t>городского</w:t>
      </w:r>
      <w:r w:rsidRPr="00631ECF">
        <w:rPr>
          <w:sz w:val="28"/>
          <w:szCs w:val="28"/>
        </w:rPr>
        <w:t xml:space="preserve"> округа;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>е)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877E73" w:rsidRPr="00631ECF" w:rsidRDefault="00877E73" w:rsidP="00877E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lastRenderedPageBreak/>
        <w:t>ж) организация благоустройства территории городского округа, а также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rStyle w:val="35b8bace129b214e46d135ad8a274009s10"/>
          <w:sz w:val="28"/>
          <w:szCs w:val="28"/>
        </w:rPr>
        <w:t xml:space="preserve">1.4. </w:t>
      </w:r>
      <w:r w:rsidRPr="00631ECF">
        <w:rPr>
          <w:rStyle w:val="345ef3c3a60bd82c0f33798e53b392f2bumpedfont15"/>
          <w:sz w:val="28"/>
          <w:szCs w:val="28"/>
        </w:rPr>
        <w:t xml:space="preserve">В целях настоящего Положения под жителями </w:t>
      </w:r>
      <w:r w:rsidR="00403862" w:rsidRPr="00631ECF">
        <w:rPr>
          <w:rStyle w:val="345ef3c3a60bd82c0f33798e53b392f2bumpedfont15"/>
          <w:sz w:val="28"/>
          <w:szCs w:val="28"/>
        </w:rPr>
        <w:t>города Шиханы</w:t>
      </w:r>
      <w:r w:rsidRPr="00631ECF">
        <w:rPr>
          <w:rStyle w:val="345ef3c3a60bd82c0f33798e53b392f2bumpedfont15"/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восемнадцатилетнего возраста, трудоспособные, проживающие на территории </w:t>
      </w:r>
      <w:r w:rsidR="00403862" w:rsidRPr="00631ECF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631ECF">
        <w:rPr>
          <w:rStyle w:val="345ef3c3a60bd82c0f33798e53b392f2bumpedfont15"/>
          <w:sz w:val="28"/>
          <w:szCs w:val="28"/>
        </w:rPr>
        <w:t xml:space="preserve">. 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rStyle w:val="93622efd2aa7ee33dd374da1bf92a489s6"/>
          <w:sz w:val="28"/>
          <w:szCs w:val="28"/>
        </w:rPr>
        <w:t xml:space="preserve">1.5. </w:t>
      </w:r>
      <w:r w:rsidRPr="00631ECF">
        <w:rPr>
          <w:rStyle w:val="345ef3c3a60bd82c0f33798e53b392f2bumpedfont15"/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631ECF">
        <w:rPr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rStyle w:val="93622efd2aa7ee33dd374da1bf92a489s6"/>
          <w:sz w:val="28"/>
          <w:szCs w:val="28"/>
        </w:rPr>
        <w:t xml:space="preserve">1.6. </w:t>
      </w:r>
      <w:r w:rsidRPr="00631ECF">
        <w:rPr>
          <w:rStyle w:val="345ef3c3a60bd82c0f33798e53b392f2bumpedfont15"/>
          <w:sz w:val="28"/>
          <w:szCs w:val="28"/>
        </w:rPr>
        <w:t xml:space="preserve">Жители </w:t>
      </w:r>
      <w:r w:rsidR="00403862" w:rsidRPr="00631ECF">
        <w:rPr>
          <w:rStyle w:val="345ef3c3a60bd82c0f33798e53b392f2bumpedfont15"/>
          <w:sz w:val="28"/>
          <w:szCs w:val="28"/>
        </w:rPr>
        <w:t>города Шиханы</w:t>
      </w:r>
      <w:r w:rsidRPr="00631ECF">
        <w:rPr>
          <w:rStyle w:val="345ef3c3a60bd82c0f33798e53b392f2bumpedfont15"/>
          <w:sz w:val="28"/>
          <w:szCs w:val="28"/>
        </w:rPr>
        <w:t xml:space="preserve"> могут быть привлечены </w:t>
      </w:r>
      <w:r w:rsidRPr="00631ECF">
        <w:rPr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877E73" w:rsidRPr="00631ECF" w:rsidRDefault="00877E73" w:rsidP="00877E73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sz w:val="28"/>
          <w:szCs w:val="28"/>
        </w:rPr>
      </w:pPr>
      <w:r w:rsidRPr="00631ECF">
        <w:rPr>
          <w:rStyle w:val="345ef3c3a60bd82c0f33798e53b392f2bumpedfont15"/>
          <w:sz w:val="28"/>
          <w:szCs w:val="28"/>
        </w:rPr>
        <w:t xml:space="preserve">а) на добровольной основе; </w:t>
      </w:r>
    </w:p>
    <w:p w:rsidR="00877E73" w:rsidRPr="00631ECF" w:rsidRDefault="00877E73" w:rsidP="00877E73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sz w:val="28"/>
          <w:szCs w:val="28"/>
        </w:rPr>
      </w:pPr>
      <w:r w:rsidRPr="00631ECF">
        <w:rPr>
          <w:rStyle w:val="345ef3c3a60bd82c0f33798e53b392f2bumpedfont15"/>
          <w:sz w:val="28"/>
          <w:szCs w:val="28"/>
        </w:rPr>
        <w:t xml:space="preserve">б) на безвозмездной основе; </w:t>
      </w:r>
    </w:p>
    <w:p w:rsidR="00877E73" w:rsidRPr="00631ECF" w:rsidRDefault="00877E73" w:rsidP="00877E73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sz w:val="28"/>
          <w:szCs w:val="28"/>
        </w:rPr>
      </w:pPr>
      <w:r w:rsidRPr="00631ECF">
        <w:rPr>
          <w:rStyle w:val="345ef3c3a60bd82c0f33798e53b392f2bumpedfont15"/>
          <w:sz w:val="28"/>
          <w:szCs w:val="28"/>
        </w:rPr>
        <w:t xml:space="preserve">в) в свободное от основной работы или учебы время; </w:t>
      </w:r>
    </w:p>
    <w:p w:rsidR="00877E73" w:rsidRPr="00631ECF" w:rsidRDefault="00877E73" w:rsidP="00877E73">
      <w:pPr>
        <w:pStyle w:val="31a4d36d391ff87c43bdd4c7f286dd78s12"/>
        <w:spacing w:before="0" w:beforeAutospacing="0" w:after="0" w:afterAutospacing="0" w:line="293" w:lineRule="atLeast"/>
        <w:ind w:left="475" w:firstLine="709"/>
        <w:jc w:val="both"/>
        <w:rPr>
          <w:rStyle w:val="345ef3c3a60bd82c0f33798e53b392f2bumpedfont15"/>
          <w:sz w:val="28"/>
          <w:szCs w:val="28"/>
        </w:rPr>
      </w:pPr>
      <w:r w:rsidRPr="00631ECF">
        <w:rPr>
          <w:rStyle w:val="345ef3c3a60bd82c0f33798e53b392f2bumpedfont15"/>
          <w:sz w:val="28"/>
          <w:szCs w:val="28"/>
        </w:rPr>
        <w:t xml:space="preserve">г) не более чем один раз в три месяца; </w:t>
      </w:r>
    </w:p>
    <w:p w:rsidR="00877E73" w:rsidRPr="00631ECF" w:rsidRDefault="00877E73" w:rsidP="00631ECF">
      <w:pPr>
        <w:pStyle w:val="31a4d36d391ff87c43bdd4c7f286dd78s12"/>
        <w:spacing w:before="0" w:beforeAutospacing="0" w:after="0" w:afterAutospacing="0" w:line="293" w:lineRule="atLeast"/>
        <w:ind w:firstLine="1184"/>
        <w:jc w:val="both"/>
        <w:rPr>
          <w:sz w:val="28"/>
          <w:szCs w:val="28"/>
        </w:rPr>
      </w:pPr>
      <w:r w:rsidRPr="00631ECF">
        <w:rPr>
          <w:rStyle w:val="345ef3c3a60bd82c0f33798e53b392f2bumpedfont15"/>
          <w:sz w:val="28"/>
          <w:szCs w:val="28"/>
        </w:rPr>
        <w:t xml:space="preserve">д) продолжительность социально значимых работ не может составлять более четырех часов подряд. </w:t>
      </w:r>
    </w:p>
    <w:p w:rsidR="00877E73" w:rsidRPr="00631ECF" w:rsidRDefault="00877E73" w:rsidP="00877E73">
      <w:pPr>
        <w:ind w:firstLine="709"/>
        <w:jc w:val="both"/>
        <w:rPr>
          <w:sz w:val="28"/>
          <w:szCs w:val="28"/>
        </w:rPr>
      </w:pPr>
      <w:r w:rsidRPr="00631ECF">
        <w:rPr>
          <w:sz w:val="28"/>
          <w:szCs w:val="28"/>
        </w:rPr>
        <w:t>1.7. 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«О чрезвычайном положении».</w:t>
      </w:r>
    </w:p>
    <w:p w:rsidR="00877E73" w:rsidRPr="007F1CDC" w:rsidRDefault="00877E73" w:rsidP="00877E73">
      <w:pPr>
        <w:pStyle w:val="af3fb9033b2907aac6f32b0b6489a7a0s9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b5d1ee127382cbf4ed3a671f1853e9c1s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b/>
          <w:bCs/>
          <w:sz w:val="28"/>
          <w:szCs w:val="28"/>
        </w:rPr>
        <w:t>ГЛАВА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2.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ОСНОВАНИЯ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ПРИВЛЕЧЕНИЯ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ЖИТЕЛЕЙ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403862">
        <w:rPr>
          <w:rStyle w:val="345ef3c3a60bd82c0f33798e53b392f2bumpedfont15"/>
          <w:b/>
          <w:bCs/>
          <w:sz w:val="28"/>
          <w:szCs w:val="28"/>
        </w:rPr>
        <w:t>МУНИЦИПАЛЬНОГО ОБРАЗОВАНИЯ ГОРОДА ШИХАНЫ САРАТОВСКОЙ ОБЛАСТИ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К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ВЫПОЛНЕНИЮ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СОЦИАЛЬНО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ЗНАЧИМЫХ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РАБОТ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2.1.</w:t>
      </w:r>
      <w:r w:rsidR="00D91AEF">
        <w:rPr>
          <w:rStyle w:val="345ef3c3a60bd82c0f33798e53b392f2bumpedfont15"/>
          <w:sz w:val="28"/>
          <w:szCs w:val="28"/>
        </w:rPr>
        <w:t xml:space="preserve"> Администрация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Уставом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 w:rsidRPr="00320719">
        <w:rPr>
          <w:bCs/>
          <w:sz w:val="28"/>
          <w:szCs w:val="28"/>
        </w:rPr>
        <w:t>муниципального образования 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вправе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одновременном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наличии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следующих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оснований: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а)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которого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предполагается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может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быть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путем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б)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существует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, которая </w:t>
      </w:r>
      <w:r w:rsidRPr="007F1CDC">
        <w:rPr>
          <w:rStyle w:val="345ef3c3a60bd82c0f33798e53b392f2bumpedfont15"/>
          <w:sz w:val="28"/>
          <w:szCs w:val="28"/>
        </w:rPr>
        <w:t>определяется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основании</w:t>
      </w:r>
      <w:r>
        <w:rPr>
          <w:rStyle w:val="345ef3c3a60bd82c0f33798e53b392f2bumpedfont15"/>
          <w:sz w:val="28"/>
          <w:szCs w:val="28"/>
        </w:rPr>
        <w:t xml:space="preserve"> одного или нескольких </w:t>
      </w:r>
      <w:r w:rsidRPr="007F1CDC">
        <w:rPr>
          <w:rStyle w:val="345ef3c3a60bd82c0f33798e53b392f2bumpedfont15"/>
          <w:sz w:val="28"/>
          <w:szCs w:val="28"/>
        </w:rPr>
        <w:t>следующих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критериев: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lastRenderedPageBreak/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сокращения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расходов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бюджета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значения;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недостаточная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обеспеченность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перечисленных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1.3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трудовыми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ресурсами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самоуправления,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предприятий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учреждений;</w:t>
      </w: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срочного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рамках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перечисленных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1.3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финансирование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которых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предусмотрено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бюджетом;</w:t>
      </w:r>
    </w:p>
    <w:p w:rsidR="00877E73" w:rsidRPr="007F1CDC" w:rsidRDefault="00877E73" w:rsidP="00877E73">
      <w:pPr>
        <w:pStyle w:val="8b3f890a1cc1ca1246c65dced16750a1s15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необходимости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достижения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заданных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использованием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наименьшего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средств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(экономности)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(или)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достижения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наилучшего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использованием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определенного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бюджетом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средств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(результативности).</w:t>
      </w:r>
    </w:p>
    <w:p w:rsidR="00877E73" w:rsidRPr="0031785A" w:rsidRDefault="00877E73" w:rsidP="00877E73">
      <w:pPr>
        <w:pStyle w:val="8b3f890a1cc1ca1246c65dced16750a1s15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Определение</w:t>
      </w:r>
      <w:r>
        <w:rPr>
          <w:rStyle w:val="345ef3c3a60bd82c0f33798e53b392f2bumpedfont15"/>
          <w:sz w:val="28"/>
          <w:szCs w:val="28"/>
        </w:rPr>
        <w:t xml:space="preserve"> н</w:t>
      </w:r>
      <w:r w:rsidRPr="007F1CDC">
        <w:rPr>
          <w:rStyle w:val="345ef3c3a60bd82c0f33798e53b392f2bumpedfont15"/>
          <w:sz w:val="28"/>
          <w:szCs w:val="28"/>
        </w:rPr>
        <w:t>еобходимости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(муниципального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образования)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может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осуществляться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У</w:t>
      </w:r>
      <w:r w:rsidRPr="007F1CDC">
        <w:rPr>
          <w:rStyle w:val="345ef3c3a60bd82c0f33798e53b392f2bumpedfont15"/>
          <w:sz w:val="28"/>
          <w:szCs w:val="28"/>
        </w:rPr>
        <w:t>чет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может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осуществляться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форме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опроса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граждан</w:t>
      </w:r>
      <w:r>
        <w:rPr>
          <w:rStyle w:val="345ef3c3a60bd82c0f33798e53b392f2bumpedfont15"/>
          <w:sz w:val="28"/>
          <w:szCs w:val="28"/>
        </w:rPr>
        <w:t xml:space="preserve"> или иных не запрещенных законодательством </w:t>
      </w:r>
      <w:r w:rsidRPr="0031785A">
        <w:rPr>
          <w:rStyle w:val="345ef3c3a60bd82c0f33798e53b392f2bumpedfont15"/>
          <w:sz w:val="28"/>
          <w:szCs w:val="28"/>
        </w:rPr>
        <w:t>форм</w:t>
      </w:r>
      <w:r>
        <w:rPr>
          <w:rStyle w:val="345ef3c3a60bd82c0f33798e53b392f2bumpedfont15"/>
          <w:sz w:val="28"/>
          <w:szCs w:val="28"/>
        </w:rPr>
        <w:t xml:space="preserve"> выражения мнения населения</w:t>
      </w:r>
      <w:r w:rsidRPr="007F1CDC">
        <w:rPr>
          <w:rStyle w:val="345ef3c3a60bd82c0f33798e53b392f2bumpedfont15"/>
          <w:sz w:val="28"/>
          <w:szCs w:val="28"/>
        </w:rPr>
        <w:t>.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2.2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инициативой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могут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выступить: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инициативная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группа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депутаты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 w:rsidRPr="00320719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7F1CDC">
        <w:rPr>
          <w:rStyle w:val="345ef3c3a60bd82c0f33798e53b392f2bumpedfont15"/>
          <w:sz w:val="28"/>
          <w:szCs w:val="28"/>
        </w:rPr>
        <w:t>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глава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 w:rsidRPr="00320719">
        <w:rPr>
          <w:bCs/>
          <w:sz w:val="28"/>
          <w:szCs w:val="28"/>
        </w:rPr>
        <w:t>муниципального образования город Шиханы Саратовской области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администрация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органы </w:t>
      </w:r>
      <w:r w:rsidRPr="007F1CDC">
        <w:rPr>
          <w:rStyle w:val="345ef3c3a60bd82c0f33798e53b392f2bumpedfont15"/>
          <w:sz w:val="28"/>
          <w:szCs w:val="28"/>
        </w:rPr>
        <w:t>территориально</w:t>
      </w:r>
      <w:r>
        <w:rPr>
          <w:rStyle w:val="345ef3c3a60bd82c0f33798e53b392f2bumpedfont15"/>
          <w:sz w:val="28"/>
          <w:szCs w:val="28"/>
        </w:rPr>
        <w:t xml:space="preserve">го </w:t>
      </w:r>
      <w:r w:rsidRPr="007F1CDC">
        <w:rPr>
          <w:rStyle w:val="345ef3c3a60bd82c0f33798e53b392f2bumpedfont15"/>
          <w:sz w:val="28"/>
          <w:szCs w:val="28"/>
        </w:rPr>
        <w:t>общественно</w:t>
      </w:r>
      <w:r>
        <w:rPr>
          <w:rStyle w:val="345ef3c3a60bd82c0f33798e53b392f2bumpedfont15"/>
          <w:sz w:val="28"/>
          <w:szCs w:val="28"/>
        </w:rPr>
        <w:t xml:space="preserve">го </w:t>
      </w:r>
      <w:r w:rsidRPr="007F1CDC">
        <w:rPr>
          <w:rStyle w:val="345ef3c3a60bd82c0f33798e53b392f2bumpedfont15"/>
          <w:sz w:val="28"/>
          <w:szCs w:val="28"/>
        </w:rPr>
        <w:t>самоуправлени</w:t>
      </w:r>
      <w:r>
        <w:rPr>
          <w:rStyle w:val="345ef3c3a60bd82c0f33798e53b392f2bumpedfont15"/>
          <w:sz w:val="28"/>
          <w:szCs w:val="28"/>
        </w:rPr>
        <w:t>я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осуществляющ</w:t>
      </w:r>
      <w:r>
        <w:rPr>
          <w:rStyle w:val="345ef3c3a60bd82c0f33798e53b392f2bumpedfont15"/>
          <w:sz w:val="28"/>
          <w:szCs w:val="28"/>
        </w:rPr>
        <w:t>и</w:t>
      </w:r>
      <w:r w:rsidRPr="007F1CDC">
        <w:rPr>
          <w:rStyle w:val="345ef3c3a60bd82c0f33798e53b392f2bumpedfont15"/>
          <w:sz w:val="28"/>
          <w:szCs w:val="28"/>
        </w:rPr>
        <w:t>е</w:t>
      </w:r>
      <w:r>
        <w:rPr>
          <w:rStyle w:val="345ef3c3a60bd82c0f33798e53b392f2bumpedfont15"/>
          <w:sz w:val="28"/>
          <w:szCs w:val="28"/>
        </w:rPr>
        <w:t xml:space="preserve"> д</w:t>
      </w:r>
      <w:r w:rsidRPr="007F1CDC">
        <w:rPr>
          <w:rStyle w:val="345ef3c3a60bd82c0f33798e53b392f2bumpedfont15"/>
          <w:sz w:val="28"/>
          <w:szCs w:val="28"/>
        </w:rPr>
        <w:t>еятельность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территории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 w:rsidRPr="00320719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руководители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предприятий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учреждений.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2.3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Инициатива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для </w:t>
      </w:r>
      <w:r w:rsidR="00877E73" w:rsidRPr="007F1CDC">
        <w:rPr>
          <w:rStyle w:val="345ef3c3a60bd82c0f33798e53b392f2bumpedfont15"/>
          <w:sz w:val="28"/>
          <w:szCs w:val="28"/>
        </w:rPr>
        <w:t>выполнени</w:t>
      </w:r>
      <w:r w:rsidR="00877E73">
        <w:rPr>
          <w:rStyle w:val="345ef3c3a60bd82c0f33798e53b392f2bumpedfont15"/>
          <w:sz w:val="28"/>
          <w:szCs w:val="28"/>
        </w:rPr>
        <w:t xml:space="preserve">я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выражается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посредством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внесения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устного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или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письменного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предложения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в </w:t>
      </w:r>
      <w:r w:rsidR="00403862">
        <w:rPr>
          <w:rStyle w:val="345ef3c3a60bd82c0f33798e53b392f2bumpedfont15"/>
          <w:sz w:val="28"/>
          <w:szCs w:val="28"/>
        </w:rPr>
        <w:t>а</w:t>
      </w:r>
      <w:r w:rsidR="00877E73">
        <w:rPr>
          <w:rStyle w:val="345ef3c3a60bd82c0f33798e53b392f2bumpedfont15"/>
          <w:sz w:val="28"/>
          <w:szCs w:val="28"/>
        </w:rPr>
        <w:t xml:space="preserve">дминистрацию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="00877E73" w:rsidRPr="007F1CDC">
        <w:rPr>
          <w:rStyle w:val="345ef3c3a60bd82c0f33798e53b392f2bumpedfont15"/>
          <w:sz w:val="28"/>
          <w:szCs w:val="28"/>
        </w:rPr>
        <w:t xml:space="preserve"> (далее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D91AEF">
        <w:rPr>
          <w:rStyle w:val="345ef3c3a60bd82c0f33798e53b392f2bumpedfont15"/>
          <w:sz w:val="28"/>
          <w:szCs w:val="28"/>
        </w:rPr>
        <w:t xml:space="preserve">– </w:t>
      </w:r>
      <w:r w:rsidR="00877E73" w:rsidRPr="007F1CDC">
        <w:rPr>
          <w:rStyle w:val="345ef3c3a60bd82c0f33798e53b392f2bumpedfont15"/>
          <w:sz w:val="28"/>
          <w:szCs w:val="28"/>
        </w:rPr>
        <w:t>предложение).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2.4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Предложения,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поступившие</w:t>
      </w:r>
      <w:r w:rsidR="00877E73">
        <w:rPr>
          <w:rStyle w:val="345ef3c3a60bd82c0f33798e53b392f2bumpedfont15"/>
          <w:sz w:val="28"/>
          <w:szCs w:val="28"/>
        </w:rPr>
        <w:t xml:space="preserve"> в </w:t>
      </w:r>
      <w:r w:rsidR="00403862">
        <w:rPr>
          <w:rStyle w:val="345ef3c3a60bd82c0f33798e53b392f2bumpedfont15"/>
          <w:sz w:val="28"/>
          <w:szCs w:val="28"/>
        </w:rPr>
        <w:t>а</w:t>
      </w:r>
      <w:r w:rsidR="00877E73">
        <w:rPr>
          <w:rStyle w:val="345ef3c3a60bd82c0f33798e53b392f2bumpedfont15"/>
          <w:sz w:val="28"/>
          <w:szCs w:val="28"/>
        </w:rPr>
        <w:t xml:space="preserve">дминистрацию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="00877E73" w:rsidRPr="007F1CDC">
        <w:rPr>
          <w:rStyle w:val="345ef3c3a60bd82c0f33798e53b392f2bumpedfont15"/>
          <w:sz w:val="28"/>
          <w:szCs w:val="28"/>
        </w:rPr>
        <w:t>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подлежат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обязательной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регистрации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течение</w:t>
      </w:r>
      <w:r w:rsidR="00877E73">
        <w:rPr>
          <w:rStyle w:val="345ef3c3a60bd82c0f33798e53b392f2bumpedfont15"/>
          <w:sz w:val="28"/>
          <w:szCs w:val="28"/>
        </w:rPr>
        <w:t xml:space="preserve"> трех </w:t>
      </w:r>
      <w:r w:rsidR="00877E73" w:rsidRPr="007F1CDC">
        <w:rPr>
          <w:rStyle w:val="345ef3c3a60bd82c0f33798e53b392f2bumpedfont15"/>
          <w:sz w:val="28"/>
          <w:szCs w:val="28"/>
        </w:rPr>
        <w:t>дней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дня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поступления.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2.5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D91AEF">
        <w:rPr>
          <w:rStyle w:val="345ef3c3a60bd82c0f33798e53b392f2bumpedfont15"/>
          <w:sz w:val="28"/>
          <w:szCs w:val="28"/>
        </w:rPr>
        <w:t xml:space="preserve"> Администрация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="00877E73" w:rsidRPr="007F1CDC">
        <w:rPr>
          <w:rStyle w:val="345ef3c3a60bd82c0f33798e53b392f2bumpedfont15"/>
          <w:sz w:val="28"/>
          <w:szCs w:val="28"/>
        </w:rPr>
        <w:t>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рассматрива</w:t>
      </w:r>
      <w:r w:rsidR="00877E73">
        <w:rPr>
          <w:rStyle w:val="345ef3c3a60bd82c0f33798e53b392f2bumpedfont15"/>
          <w:sz w:val="28"/>
          <w:szCs w:val="28"/>
        </w:rPr>
        <w:t>е</w:t>
      </w:r>
      <w:r w:rsidR="00877E73" w:rsidRPr="007F1CDC">
        <w:rPr>
          <w:rStyle w:val="345ef3c3a60bd82c0f33798e53b392f2bumpedfont15"/>
          <w:sz w:val="28"/>
          <w:szCs w:val="28"/>
        </w:rPr>
        <w:t>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поступившее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предложение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да</w:t>
      </w:r>
      <w:r w:rsidR="00877E73">
        <w:rPr>
          <w:rStyle w:val="345ef3c3a60bd82c0f33798e53b392f2bumpedfont15"/>
          <w:sz w:val="28"/>
          <w:szCs w:val="28"/>
        </w:rPr>
        <w:t>е</w:t>
      </w:r>
      <w:r w:rsidR="00877E73" w:rsidRPr="007F1CDC">
        <w:rPr>
          <w:rStyle w:val="345ef3c3a60bd82c0f33798e53b392f2bumpedfont15"/>
          <w:sz w:val="28"/>
          <w:szCs w:val="28"/>
        </w:rPr>
        <w:t>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письменный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ответ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течение</w:t>
      </w:r>
      <w:r w:rsidR="00877E73">
        <w:rPr>
          <w:rStyle w:val="345ef3c3a60bd82c0f33798e53b392f2bumpedfont15"/>
          <w:sz w:val="28"/>
          <w:szCs w:val="28"/>
        </w:rPr>
        <w:t xml:space="preserve"> десяти дней </w:t>
      </w:r>
      <w:r w:rsidR="00877E73" w:rsidRPr="007F1CDC">
        <w:rPr>
          <w:rStyle w:val="345ef3c3a60bd82c0f33798e53b392f2bumpedfont15"/>
          <w:sz w:val="28"/>
          <w:szCs w:val="28"/>
        </w:rPr>
        <w:t>со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дня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регистрации.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583713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Ответ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предложение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583713">
        <w:rPr>
          <w:rStyle w:val="345ef3c3a60bd82c0f33798e53b392f2bumpedfont15"/>
          <w:sz w:val="28"/>
          <w:szCs w:val="28"/>
        </w:rPr>
        <w:t>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2.6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наличии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оснований,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перечисленных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пункте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2.1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настоящего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Порядка</w:t>
      </w:r>
      <w:r w:rsidR="00877E73" w:rsidRPr="00583713"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а</w:t>
      </w:r>
      <w:r w:rsidR="00CA6E18">
        <w:rPr>
          <w:rStyle w:val="345ef3c3a60bd82c0f33798e53b392f2bumpedfont15"/>
          <w:sz w:val="28"/>
          <w:szCs w:val="28"/>
        </w:rPr>
        <w:t xml:space="preserve">дминистрация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принима</w:t>
      </w:r>
      <w:r w:rsidR="00877E73">
        <w:rPr>
          <w:rStyle w:val="345ef3c3a60bd82c0f33798e53b392f2bumpedfont15"/>
          <w:sz w:val="28"/>
          <w:szCs w:val="28"/>
        </w:rPr>
        <w:t>е</w:t>
      </w:r>
      <w:r w:rsidR="00877E73" w:rsidRPr="007F1CDC">
        <w:rPr>
          <w:rStyle w:val="345ef3c3a60bd82c0f33798e53b392f2bumpedfont15"/>
          <w:sz w:val="28"/>
          <w:szCs w:val="28"/>
        </w:rPr>
        <w:t>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решение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форме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постановления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администрации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МО города Шиханы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lastRenderedPageBreak/>
        <w:t>2.7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постановлении администрации </w:t>
      </w:r>
      <w:r w:rsidR="00403862">
        <w:rPr>
          <w:rStyle w:val="345ef3c3a60bd82c0f33798e53b392f2bumpedfont15"/>
          <w:sz w:val="28"/>
          <w:szCs w:val="28"/>
        </w:rPr>
        <w:t xml:space="preserve">МО города Шиханы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CA6E18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указываются: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а)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целях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которого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проводятся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работы;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б)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основания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2.1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г)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перечень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которых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привлекаются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образования;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д)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ожидаемый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е)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условия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1.6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ж)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время,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место,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планируемые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количество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достаточное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достижения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ожидаемого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з)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участии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выполнении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работ;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и)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лицо,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ответственные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за:</w:t>
      </w:r>
    </w:p>
    <w:p w:rsidR="00877E73" w:rsidRPr="00840A0E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рассмотрение</w:t>
      </w:r>
      <w:r>
        <w:rPr>
          <w:rStyle w:val="345ef3c3a60bd82c0f33798e53b392f2bumpedfont15"/>
          <w:sz w:val="28"/>
          <w:szCs w:val="28"/>
        </w:rPr>
        <w:t xml:space="preserve"> </w:t>
      </w:r>
      <w:hyperlink r:id="rId11" w:tooltip="consultantplus://offline/ref=4BF76796F587D25AA74380A34EE979AD327507A3A8ECD90D53F3B2EE3AC94D20D6323457DDD891A616FB2Fx4e6H" w:history="1">
        <w:r w:rsidRPr="00840A0E">
          <w:rPr>
            <w:rStyle w:val="345ef3c3a60bd82c0f33798e53b392f2bumpedfont15"/>
            <w:sz w:val="28"/>
            <w:szCs w:val="28"/>
          </w:rPr>
          <w:t>заявлений</w:t>
        </w:r>
      </w:hyperlink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участии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разработку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графика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определение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числа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информирование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целях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характере,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приема</w:t>
      </w:r>
      <w:r>
        <w:rPr>
          <w:rStyle w:val="345ef3c3a60bd82c0f33798e53b392f2bumpedfont15"/>
          <w:sz w:val="28"/>
          <w:szCs w:val="28"/>
        </w:rPr>
        <w:t xml:space="preserve"> </w:t>
      </w:r>
      <w:hyperlink r:id="rId12" w:tooltip="consultantplus://offline/ref=4BF76796F587D25AA74380A34EE979AD327507A3A8ECD90D53F3B2EE3AC94D20D6323457DDD891A616FB2Fx4e6H" w:history="1">
        <w:r w:rsidRPr="00840A0E">
          <w:rPr>
            <w:rStyle w:val="345ef3c3a60bd82c0f33798e53b392f2bumpedfont15"/>
            <w:sz w:val="28"/>
            <w:szCs w:val="28"/>
          </w:rPr>
          <w:t>заявлений</w:t>
        </w:r>
      </w:hyperlink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участии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графике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ходе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вопросах,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возникающих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процессе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403862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самих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работ;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материально-техническое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обеспечение;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подготовку,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представление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утверждение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отчета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общий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контроль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проведением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данных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(далее – ответственное лицо)</w:t>
      </w:r>
      <w:r w:rsidRPr="007F1CDC">
        <w:rPr>
          <w:rStyle w:val="345ef3c3a60bd82c0f33798e53b392f2bumpedfont15"/>
          <w:sz w:val="28"/>
          <w:szCs w:val="28"/>
        </w:rPr>
        <w:t>.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2.8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Постановление администрации </w:t>
      </w:r>
      <w:r w:rsidR="00E01D2C">
        <w:rPr>
          <w:rStyle w:val="345ef3c3a60bd82c0f33798e53b392f2bumpedfont15"/>
          <w:sz w:val="28"/>
          <w:szCs w:val="28"/>
        </w:rPr>
        <w:t xml:space="preserve">МО города Шиханы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подлежит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официальному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опубликованию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(обнародованию)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вступает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силу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порядке,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установленном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Уставом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 w:rsidRPr="00320719">
        <w:rPr>
          <w:bCs/>
          <w:sz w:val="28"/>
          <w:szCs w:val="28"/>
        </w:rPr>
        <w:t xml:space="preserve">муниципального образования города Шиханы </w:t>
      </w:r>
      <w:r w:rsidR="00877E73" w:rsidRPr="007F1CDC">
        <w:rPr>
          <w:rStyle w:val="345ef3c3a60bd82c0f33798e53b392f2bumpedfont15"/>
          <w:sz w:val="28"/>
          <w:szCs w:val="28"/>
        </w:rPr>
        <w:t>для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вступления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силу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муниципальных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правовых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актов.</w:t>
      </w:r>
      <w:r w:rsidR="00877E73">
        <w:rPr>
          <w:rStyle w:val="345ef3c3a60bd82c0f33798e53b392f2bumpedfont15"/>
          <w:sz w:val="28"/>
          <w:szCs w:val="28"/>
        </w:rPr>
        <w:t xml:space="preserve"> Постановление </w:t>
      </w:r>
      <w:r w:rsidR="00877E73" w:rsidRPr="007F1CDC">
        <w:rPr>
          <w:rStyle w:val="345ef3c3a60bd82c0f33798e53b392f2bumpedfont15"/>
          <w:sz w:val="28"/>
          <w:szCs w:val="28"/>
        </w:rPr>
        <w:t>также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подлежит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размещению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официальном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сайте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 w:rsidRPr="00320719">
        <w:rPr>
          <w:bCs/>
          <w:sz w:val="28"/>
          <w:szCs w:val="28"/>
        </w:rPr>
        <w:t>муниципального образования 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сети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«Интернет».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b5d1ee127382cbf4ed3a671f1853e9c1s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b/>
          <w:bCs/>
          <w:sz w:val="28"/>
          <w:szCs w:val="28"/>
        </w:rPr>
        <w:t>ГЛАВА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3.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ОРГАНИЗАЦИЯ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ПРИВЛЕЧЕНИЯ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ЖИТЕЛЕЙ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="00E01D2C">
        <w:rPr>
          <w:rStyle w:val="345ef3c3a60bd82c0f33798e53b392f2bumpedfont15"/>
          <w:b/>
          <w:bCs/>
          <w:sz w:val="28"/>
          <w:szCs w:val="28"/>
        </w:rPr>
        <w:t xml:space="preserve">ГОРОДА ШИХАНЫ </w:t>
      </w:r>
      <w:r w:rsidRPr="007F1CDC">
        <w:rPr>
          <w:rStyle w:val="345ef3c3a60bd82c0f33798e53b392f2bumpedfont15"/>
          <w:b/>
          <w:bCs/>
          <w:sz w:val="28"/>
          <w:szCs w:val="28"/>
        </w:rPr>
        <w:t>К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ВЫПОЛНЕНИЮ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СОЦИАЛЬНО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ЗНАЧИМЫХ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РАБОТ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B520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3.1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дня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опубликования</w:t>
      </w:r>
      <w:r w:rsidR="00877E73">
        <w:rPr>
          <w:rStyle w:val="345ef3c3a60bd82c0f33798e53b392f2bumpedfont15"/>
          <w:sz w:val="28"/>
          <w:szCs w:val="28"/>
        </w:rPr>
        <w:t xml:space="preserve"> постановления </w:t>
      </w:r>
      <w:r w:rsidR="00E01D2C">
        <w:rPr>
          <w:rStyle w:val="345ef3c3a60bd82c0f33798e53b392f2bumpedfont15"/>
          <w:sz w:val="28"/>
          <w:szCs w:val="28"/>
        </w:rPr>
        <w:t xml:space="preserve">администрации МО города Шиханы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дня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окончания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администрация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 xml:space="preserve">МО </w:t>
      </w:r>
      <w:r w:rsidR="00E01D2C">
        <w:rPr>
          <w:rStyle w:val="345ef3c3a60bd82c0f33798e53b392f2bumpedfont15"/>
          <w:sz w:val="28"/>
          <w:szCs w:val="28"/>
        </w:rPr>
        <w:lastRenderedPageBreak/>
        <w:t xml:space="preserve">города Шиханы </w:t>
      </w:r>
      <w:r w:rsidR="00877E73" w:rsidRPr="007F1CDC">
        <w:rPr>
          <w:rStyle w:val="345ef3c3a60bd82c0f33798e53b392f2bumpedfont15"/>
          <w:sz w:val="28"/>
          <w:szCs w:val="28"/>
        </w:rPr>
        <w:t>информирует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целях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порядке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проведения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характере,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сроке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приема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об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участии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графике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ходе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также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об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вопросах,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возникающих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процессе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организации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3.2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Информирование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осуществляется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следующими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способами: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размещение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помещениях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самоуправления,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предприятий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учреждений,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пользования,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доступных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ознакомления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всем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заинтересованным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лицам;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опубликование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печатных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средствах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массовой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информации,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распространяемых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территории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образования</w:t>
      </w:r>
      <w:r w:rsidR="00CA6E18">
        <w:rPr>
          <w:rStyle w:val="345ef3c3a60bd82c0f33798e53b392f2bumpedfont15"/>
          <w:sz w:val="28"/>
          <w:szCs w:val="28"/>
        </w:rPr>
        <w:t xml:space="preserve"> города Шиханы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sz w:val="28"/>
          <w:szCs w:val="28"/>
        </w:rPr>
      </w:pPr>
      <w:r w:rsidRPr="007F1CD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выступление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объявлениями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радио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телевидению;</w:t>
      </w: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выступление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заседаниях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общественных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советов;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размещение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объявлений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официальном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сайте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образования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 xml:space="preserve">города Шиханы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информационно-телекоммуникационной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сети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«Интернет»;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-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способами,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соответствующими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действующему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законодательству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Федерации.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3.3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Для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участия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гражданин </w:t>
      </w:r>
      <w:r w:rsidR="00877E73" w:rsidRPr="007F1CDC">
        <w:rPr>
          <w:rStyle w:val="345ef3c3a60bd82c0f33798e53b392f2bumpedfont15"/>
          <w:sz w:val="28"/>
          <w:szCs w:val="28"/>
        </w:rPr>
        <w:t>пода</w:t>
      </w:r>
      <w:r w:rsidR="00877E73">
        <w:rPr>
          <w:rStyle w:val="345ef3c3a60bd82c0f33798e53b392f2bumpedfont15"/>
          <w:sz w:val="28"/>
          <w:szCs w:val="28"/>
        </w:rPr>
        <w:t>е</w:t>
      </w:r>
      <w:r w:rsidR="00877E73" w:rsidRPr="007F1CDC">
        <w:rPr>
          <w:rStyle w:val="345ef3c3a60bd82c0f33798e53b392f2bumpedfont15"/>
          <w:sz w:val="28"/>
          <w:szCs w:val="28"/>
        </w:rPr>
        <w:t>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администрацию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CA6E18">
        <w:rPr>
          <w:rStyle w:val="345ef3c3a60bd82c0f33798e53b392f2bumpedfont15"/>
          <w:sz w:val="28"/>
          <w:szCs w:val="28"/>
        </w:rPr>
        <w:t>МО 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</w:t>
      </w:r>
      <w:r w:rsidR="00877E73">
        <w:rPr>
          <w:rStyle w:val="345ef3c3a60bd82c0f33798e53b392f2bumpedfont15"/>
          <w:sz w:val="28"/>
          <w:szCs w:val="28"/>
        </w:rPr>
        <w:t xml:space="preserve">е (в письменной или электронной форме), в котором </w:t>
      </w:r>
      <w:r w:rsidR="00877E73" w:rsidRPr="007F1CDC">
        <w:rPr>
          <w:rStyle w:val="345ef3c3a60bd82c0f33798e53b392f2bumpedfont15"/>
          <w:sz w:val="28"/>
          <w:szCs w:val="28"/>
        </w:rPr>
        <w:t>указываются</w:t>
      </w:r>
      <w:r w:rsidR="00877E73">
        <w:rPr>
          <w:rStyle w:val="345ef3c3a60bd82c0f33798e53b392f2bumpedfont15"/>
          <w:sz w:val="28"/>
          <w:szCs w:val="28"/>
        </w:rPr>
        <w:t xml:space="preserve"> следующие сведения</w:t>
      </w:r>
      <w:r w:rsidR="00877E73" w:rsidRPr="007F1CDC">
        <w:rPr>
          <w:rStyle w:val="345ef3c3a60bd82c0f33798e53b392f2bumpedfont15"/>
          <w:sz w:val="28"/>
          <w:szCs w:val="28"/>
        </w:rPr>
        <w:t>: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а)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данные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документа,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удостоверяющего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личность,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дата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рождения;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б)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согласи</w:t>
      </w:r>
      <w:r>
        <w:rPr>
          <w:rStyle w:val="345ef3c3a60bd82c0f33798e53b392f2bumpedfont15"/>
          <w:sz w:val="28"/>
          <w:szCs w:val="28"/>
        </w:rPr>
        <w:t xml:space="preserve">е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участие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и обработку персональных данных в целях рассмотрения данного заявления</w:t>
      </w:r>
      <w:r w:rsidRPr="007F1CDC">
        <w:rPr>
          <w:rStyle w:val="345ef3c3a60bd82c0f33798e53b392f2bumpedfont15"/>
          <w:sz w:val="28"/>
          <w:szCs w:val="28"/>
        </w:rPr>
        <w:t>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в)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трудоспособности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подавшего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заявление;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г)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времени,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свободном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основной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учебы,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которого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возможно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д)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участии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трех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месяцев,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предшествующих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дню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начала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9D4DB2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3.4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жителей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CA6E18">
        <w:rPr>
          <w:rStyle w:val="345ef3c3a60bd82c0f33798e53b392f2bumpedfont15"/>
          <w:sz w:val="28"/>
          <w:szCs w:val="28"/>
        </w:rPr>
        <w:t>города Шиханы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принимаются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течение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срока,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определенного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администрацией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CA6E18">
        <w:rPr>
          <w:rStyle w:val="345ef3c3a60bd82c0f33798e53b392f2bumpedfont15"/>
          <w:sz w:val="28"/>
          <w:szCs w:val="28"/>
        </w:rPr>
        <w:t>МО города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9D4DB2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3.5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Ответственное лицо</w:t>
      </w:r>
      <w:r w:rsidR="00877E73" w:rsidRPr="007F1CDC">
        <w:rPr>
          <w:rStyle w:val="345ef3c3a60bd82c0f33798e53b392f2bumpedfont15"/>
          <w:sz w:val="28"/>
          <w:szCs w:val="28"/>
        </w:rPr>
        <w:t>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обязано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течение</w:t>
      </w:r>
      <w:r w:rsidR="00CA6E18">
        <w:rPr>
          <w:rStyle w:val="345ef3c3a60bd82c0f33798e53b392f2bumpedfont15"/>
          <w:sz w:val="28"/>
          <w:szCs w:val="28"/>
        </w:rPr>
        <w:t xml:space="preserve"> пяти дней </w:t>
      </w:r>
      <w:r w:rsidR="00877E73" w:rsidRPr="007F1CDC">
        <w:rPr>
          <w:rStyle w:val="345ef3c3a60bd82c0f33798e53b392f2bumpedfont15"/>
          <w:sz w:val="28"/>
          <w:szCs w:val="28"/>
        </w:rPr>
        <w:t>рассмотреть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поступившие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предмет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соблюдения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требований,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установленных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пунктами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1.4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1.6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настоящего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</w:t>
      </w:r>
      <w:r w:rsidR="00877E73">
        <w:rPr>
          <w:rStyle w:val="345ef3c3a60bd82c0f33798e53b392f2bumpedfont15"/>
          <w:sz w:val="28"/>
          <w:szCs w:val="28"/>
        </w:rPr>
        <w:t>ложения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9D4DB2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3.6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результатам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рассмотрения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заявления</w:t>
      </w:r>
      <w:r w:rsidR="00877E73">
        <w:rPr>
          <w:rStyle w:val="345ef3c3a60bd82c0f33798e53b392f2bumpedfont15"/>
          <w:sz w:val="28"/>
          <w:szCs w:val="28"/>
        </w:rPr>
        <w:t xml:space="preserve"> ответственное лицо </w:t>
      </w:r>
      <w:r w:rsidR="00877E73" w:rsidRPr="007F1CDC">
        <w:rPr>
          <w:rStyle w:val="345ef3c3a60bd82c0f33798e53b392f2bumpedfont15"/>
          <w:sz w:val="28"/>
          <w:szCs w:val="28"/>
        </w:rPr>
        <w:t>принимает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решение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либо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об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отказе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лица,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подавшего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заявление,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9D4DB2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3.7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Решение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гражданина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принимается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случае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отсутствия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оснований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для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отказа,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перечисленных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пункте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>
        <w:rPr>
          <w:rStyle w:val="345ef3c3a60bd82c0f33798e53b392f2bumpedfont15"/>
          <w:sz w:val="28"/>
          <w:szCs w:val="28"/>
        </w:rPr>
        <w:t>3.8</w:t>
      </w:r>
      <w:r w:rsidR="00B52073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настоящего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</w:t>
      </w:r>
      <w:r w:rsidR="00877E73">
        <w:rPr>
          <w:rStyle w:val="345ef3c3a60bd82c0f33798e53b392f2bumpedfont15"/>
          <w:sz w:val="28"/>
          <w:szCs w:val="28"/>
        </w:rPr>
        <w:t>ложения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9D4DB2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3.8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Основаниями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для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отказа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привлечении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лица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к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выполнению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являются: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а)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несоответствие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требованиям,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перечисленным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1.4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1.6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ложения, в том числе, </w:t>
      </w:r>
      <w:r w:rsidRPr="007F1CDC">
        <w:rPr>
          <w:rStyle w:val="345ef3c3a60bd82c0f33798e53b392f2bumpedfont15"/>
          <w:sz w:val="28"/>
          <w:szCs w:val="28"/>
        </w:rPr>
        <w:t>недостижение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восемнадцатилетнего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возраста,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нетрудоспособност</w:t>
      </w:r>
      <w:r>
        <w:rPr>
          <w:rStyle w:val="345ef3c3a60bd82c0f33798e53b392f2bumpedfont15"/>
          <w:sz w:val="28"/>
          <w:szCs w:val="28"/>
        </w:rPr>
        <w:t>ь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трех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месяцев,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предшествующих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дню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начала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lastRenderedPageBreak/>
        <w:t>б)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совершение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действий,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несовместимых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участием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предыдущих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случаях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данного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(в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числе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систематическое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невыполнение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правил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установленных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настоящим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>ложением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нарушение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правил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техники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безопасности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совершение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противоправных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деяний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производства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работ).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583713" w:rsidRDefault="009D4DB2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3.9</w:t>
      </w:r>
      <w:r w:rsidR="00877E73" w:rsidRPr="007F1CDC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Принятое ответственны</w:t>
      </w:r>
      <w:r>
        <w:rPr>
          <w:rStyle w:val="345ef3c3a60bd82c0f33798e53b392f2bumpedfont15"/>
          <w:sz w:val="28"/>
          <w:szCs w:val="28"/>
        </w:rPr>
        <w:t>м лицом в соответствии с п. 3.6</w:t>
      </w:r>
      <w:r w:rsidR="00B52073">
        <w:rPr>
          <w:rStyle w:val="345ef3c3a60bd82c0f33798e53b392f2bumpedfont15"/>
          <w:sz w:val="28"/>
          <w:szCs w:val="28"/>
        </w:rPr>
        <w:t>.</w:t>
      </w:r>
      <w:r w:rsidR="00877E73">
        <w:rPr>
          <w:rStyle w:val="345ef3c3a60bd82c0f33798e53b392f2bumpedfont15"/>
          <w:sz w:val="28"/>
          <w:szCs w:val="28"/>
        </w:rPr>
        <w:t xml:space="preserve"> настоящего Положения решение </w:t>
      </w:r>
      <w:r w:rsidR="00877E73" w:rsidRPr="007F1CDC">
        <w:rPr>
          <w:rStyle w:val="345ef3c3a60bd82c0f33798e53b392f2bumpedfont15"/>
          <w:sz w:val="28"/>
          <w:szCs w:val="28"/>
        </w:rPr>
        <w:t>в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течение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C3330" w:rsidRPr="008C3330">
        <w:rPr>
          <w:rStyle w:val="345ef3c3a60bd82c0f33798e53b392f2bumpedfont15"/>
          <w:iCs/>
          <w:sz w:val="28"/>
          <w:szCs w:val="28"/>
        </w:rPr>
        <w:t>одного рабочего дня</w:t>
      </w:r>
      <w:r w:rsidR="00877E73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дня</w:t>
      </w:r>
      <w:r w:rsidR="00877E73">
        <w:rPr>
          <w:rStyle w:val="345ef3c3a60bd82c0f33798e53b392f2bumpedfont15"/>
          <w:sz w:val="28"/>
          <w:szCs w:val="28"/>
        </w:rPr>
        <w:t xml:space="preserve"> принятия </w:t>
      </w:r>
      <w:r w:rsidR="00877E73" w:rsidRPr="00583713">
        <w:rPr>
          <w:rStyle w:val="345ef3c3a60bd82c0f33798e53b392f2bumpedfont15"/>
          <w:sz w:val="28"/>
          <w:szCs w:val="28"/>
        </w:rPr>
        <w:t>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3.</w:t>
      </w:r>
      <w:r w:rsidR="009D4DB2">
        <w:rPr>
          <w:rStyle w:val="345ef3c3a60bd82c0f33798e53b392f2bumpedfont15"/>
          <w:sz w:val="28"/>
          <w:szCs w:val="28"/>
        </w:rPr>
        <w:t>10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Если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поступило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или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количество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обратившихся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недостаточно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8C3330">
        <w:rPr>
          <w:rStyle w:val="345ef3c3a60bd82c0f33798e53b392f2bumpedfont15"/>
          <w:iCs/>
          <w:sz w:val="28"/>
          <w:szCs w:val="28"/>
        </w:rPr>
        <w:t>двух дней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окончании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ответственное </w:t>
      </w:r>
      <w:r w:rsidRPr="007F1CDC">
        <w:rPr>
          <w:rStyle w:val="345ef3c3a60bd82c0f33798e53b392f2bumpedfont15"/>
          <w:sz w:val="28"/>
          <w:szCs w:val="28"/>
        </w:rPr>
        <w:t>лицо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направляет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указанную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информацию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главе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 w:rsidRPr="00320719">
        <w:rPr>
          <w:bCs/>
          <w:sz w:val="28"/>
          <w:szCs w:val="28"/>
        </w:rPr>
        <w:t>м</w:t>
      </w:r>
      <w:r w:rsidR="00E01D2C">
        <w:rPr>
          <w:bCs/>
          <w:sz w:val="28"/>
          <w:szCs w:val="28"/>
        </w:rPr>
        <w:t>униципального образования город</w:t>
      </w:r>
      <w:r w:rsidR="00E01D2C" w:rsidRPr="00320719">
        <w:rPr>
          <w:bCs/>
          <w:sz w:val="28"/>
          <w:szCs w:val="28"/>
        </w:rPr>
        <w:t xml:space="preserve"> Шиханы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принятия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одного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из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следующих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решений: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а)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продлении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приема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заявлений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переносе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срока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работ;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б)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отмене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работ.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3.</w:t>
      </w:r>
      <w:r w:rsidR="009D4DB2">
        <w:rPr>
          <w:rStyle w:val="345ef3c3a60bd82c0f33798e53b392f2bumpedfont15"/>
          <w:sz w:val="28"/>
          <w:szCs w:val="28"/>
        </w:rPr>
        <w:t>11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Администрация </w:t>
      </w:r>
      <w:r w:rsidR="00E01D2C">
        <w:rPr>
          <w:rStyle w:val="345ef3c3a60bd82c0f33798e53b392f2bumpedfont15"/>
          <w:sz w:val="28"/>
          <w:szCs w:val="28"/>
        </w:rPr>
        <w:t xml:space="preserve">МО города Шиханы </w:t>
      </w:r>
      <w:r w:rsidRPr="007F1CDC">
        <w:rPr>
          <w:rStyle w:val="345ef3c3a60bd82c0f33798e53b392f2bumpedfont15"/>
          <w:sz w:val="28"/>
          <w:szCs w:val="28"/>
        </w:rPr>
        <w:t>принима</w:t>
      </w:r>
      <w:r>
        <w:rPr>
          <w:rStyle w:val="345ef3c3a60bd82c0f33798e53b392f2bumpedfont15"/>
          <w:sz w:val="28"/>
          <w:szCs w:val="28"/>
        </w:rPr>
        <w:t>е</w:t>
      </w:r>
      <w:r w:rsidRPr="007F1CDC">
        <w:rPr>
          <w:rStyle w:val="345ef3c3a60bd82c0f33798e53b392f2bumpedfont15"/>
          <w:sz w:val="28"/>
          <w:szCs w:val="28"/>
        </w:rPr>
        <w:t>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указанное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3.</w:t>
      </w:r>
      <w:r w:rsidR="009D4DB2">
        <w:rPr>
          <w:rStyle w:val="345ef3c3a60bd82c0f33798e53b392f2bumpedfont15"/>
          <w:sz w:val="28"/>
          <w:szCs w:val="28"/>
        </w:rPr>
        <w:t>10</w:t>
      </w:r>
      <w:r w:rsidR="00B52073">
        <w:rPr>
          <w:rStyle w:val="345ef3c3a60bd82c0f33798e53b392f2bumpedfont15"/>
          <w:sz w:val="28"/>
          <w:szCs w:val="28"/>
        </w:rPr>
        <w:t xml:space="preserve">. 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5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календарных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дней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дня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поступления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</w:t>
      </w:r>
      <w:r>
        <w:rPr>
          <w:rStyle w:val="345ef3c3a60bd82c0f33798e53b392f2bumpedfont15"/>
          <w:sz w:val="28"/>
          <w:szCs w:val="28"/>
        </w:rPr>
        <w:t xml:space="preserve"> ответственного лица</w:t>
      </w:r>
      <w:r w:rsidR="008C3330">
        <w:rPr>
          <w:rStyle w:val="345ef3c3a60bd82c0f33798e53b392f2bumpedfont15"/>
          <w:sz w:val="28"/>
          <w:szCs w:val="28"/>
        </w:rPr>
        <w:t>.</w:t>
      </w:r>
    </w:p>
    <w:p w:rsidR="00877E73" w:rsidRPr="007F1CDC" w:rsidRDefault="00877E73" w:rsidP="00877E73">
      <w:pPr>
        <w:ind w:firstLine="709"/>
        <w:jc w:val="both"/>
        <w:rPr>
          <w:rStyle w:val="345ef3c3a60bd82c0f33798e53b392f2bumpedfont15"/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3.</w:t>
      </w:r>
      <w:r w:rsidR="009D4DB2">
        <w:rPr>
          <w:rStyle w:val="345ef3c3a60bd82c0f33798e53b392f2bumpedfont15"/>
          <w:sz w:val="28"/>
          <w:szCs w:val="28"/>
        </w:rPr>
        <w:t>12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отношениям,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возникающим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процессе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применяются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нормы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трудового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законодательства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Федерации,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регламентирующие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правила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охраны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труда.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b5d1ee127382cbf4ed3a671f1853e9c1s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E01D2C" w:rsidRDefault="00877E73" w:rsidP="00E01D2C">
      <w:pPr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b/>
          <w:bCs/>
          <w:sz w:val="28"/>
          <w:szCs w:val="28"/>
        </w:rPr>
        <w:t>ГЛАВА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4.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ОРГАНИЗАЦИЯ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ВЫПОЛНЕНИЯ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СОЦИАЛЬНО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ЗНАЧИМЫХ</w:t>
      </w:r>
      <w:r>
        <w:rPr>
          <w:b/>
          <w:bCs/>
          <w:sz w:val="28"/>
          <w:szCs w:val="28"/>
        </w:rPr>
        <w:t xml:space="preserve"> </w:t>
      </w:r>
      <w:r w:rsidRPr="007F1CDC">
        <w:rPr>
          <w:b/>
          <w:bCs/>
          <w:sz w:val="28"/>
          <w:szCs w:val="28"/>
        </w:rPr>
        <w:t>РАБОТ</w:t>
      </w:r>
      <w:r>
        <w:rPr>
          <w:b/>
          <w:bCs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4.1.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также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материально-техническое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обеспечение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проведения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осуществляются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ответственным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лицом,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указанным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постановлении администрации </w:t>
      </w:r>
      <w:r w:rsidR="00E01D2C">
        <w:rPr>
          <w:rStyle w:val="345ef3c3a60bd82c0f33798e53b392f2bumpedfont15"/>
          <w:sz w:val="28"/>
          <w:szCs w:val="28"/>
        </w:rPr>
        <w:t xml:space="preserve">МО города Шиханы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 xml:space="preserve">города Шиханы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ind w:firstLine="709"/>
        <w:jc w:val="both"/>
        <w:rPr>
          <w:sz w:val="28"/>
          <w:szCs w:val="28"/>
        </w:rPr>
      </w:pPr>
      <w:r w:rsidRPr="007F1CDC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F1C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значимых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F1CDC">
        <w:rPr>
          <w:sz w:val="28"/>
          <w:szCs w:val="28"/>
        </w:rPr>
        <w:t>себя:</w:t>
      </w:r>
      <w:r>
        <w:rPr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а</w:t>
      </w:r>
      <w:r w:rsidR="00877E73" w:rsidRPr="007F1CDC">
        <w:rPr>
          <w:rStyle w:val="345ef3c3a60bd82c0f33798e53b392f2bumpedfont15"/>
          <w:sz w:val="28"/>
          <w:szCs w:val="28"/>
        </w:rPr>
        <w:t>)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проведение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инструктажа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по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технике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безопасности;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б</w:t>
      </w:r>
      <w:r w:rsidR="00877E73" w:rsidRPr="007F1CDC">
        <w:rPr>
          <w:rStyle w:val="345ef3c3a60bd82c0f33798e53b392f2bumpedfont15"/>
          <w:sz w:val="28"/>
          <w:szCs w:val="28"/>
        </w:rPr>
        <w:t>)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выдачу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инвентаря,</w:t>
      </w:r>
      <w:r w:rsidR="00877E73">
        <w:rPr>
          <w:rStyle w:val="345ef3c3a60bd82c0f33798e53b392f2bumpedfont15"/>
          <w:sz w:val="28"/>
          <w:szCs w:val="28"/>
        </w:rPr>
        <w:t xml:space="preserve"> спецодежды, материалов и иных средств, </w:t>
      </w:r>
      <w:r w:rsidR="00877E73" w:rsidRPr="007F1CDC">
        <w:rPr>
          <w:rStyle w:val="345ef3c3a60bd82c0f33798e53b392f2bumpedfont15"/>
          <w:sz w:val="28"/>
          <w:szCs w:val="28"/>
        </w:rPr>
        <w:t>необходим</w:t>
      </w:r>
      <w:r w:rsidR="00877E73">
        <w:rPr>
          <w:rStyle w:val="345ef3c3a60bd82c0f33798e53b392f2bumpedfont15"/>
          <w:sz w:val="28"/>
          <w:szCs w:val="28"/>
        </w:rPr>
        <w:t xml:space="preserve">ых </w:t>
      </w:r>
      <w:r w:rsidR="00877E73" w:rsidRPr="007F1CDC">
        <w:rPr>
          <w:rStyle w:val="345ef3c3a60bd82c0f33798e53b392f2bumpedfont15"/>
          <w:sz w:val="28"/>
          <w:szCs w:val="28"/>
        </w:rPr>
        <w:t>для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работ;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в</w:t>
      </w:r>
      <w:r w:rsidR="00877E73" w:rsidRPr="007F1CDC">
        <w:rPr>
          <w:rStyle w:val="345ef3c3a60bd82c0f33798e53b392f2bumpedfont15"/>
          <w:sz w:val="28"/>
          <w:szCs w:val="28"/>
        </w:rPr>
        <w:t>)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ведение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учета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времени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выполнения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работ;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B520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г</w:t>
      </w:r>
      <w:r w:rsidR="00877E73" w:rsidRPr="007F1CDC">
        <w:rPr>
          <w:rStyle w:val="345ef3c3a60bd82c0f33798e53b392f2bumpedfont15"/>
          <w:sz w:val="28"/>
          <w:szCs w:val="28"/>
        </w:rPr>
        <w:t>)</w:t>
      </w:r>
      <w:r w:rsidR="00877E73">
        <w:rPr>
          <w:rStyle w:val="345ef3c3a60bd82c0f33798e53b392f2bumpedfont15"/>
          <w:sz w:val="28"/>
          <w:szCs w:val="28"/>
        </w:rPr>
        <w:t xml:space="preserve"> контроль </w:t>
      </w:r>
      <w:r w:rsidR="00877E73" w:rsidRPr="007F1CDC">
        <w:rPr>
          <w:rStyle w:val="345ef3c3a60bd82c0f33798e53b392f2bumpedfont15"/>
          <w:sz w:val="28"/>
          <w:szCs w:val="28"/>
        </w:rPr>
        <w:t>выполнен</w:t>
      </w:r>
      <w:r w:rsidR="00877E73">
        <w:rPr>
          <w:rStyle w:val="345ef3c3a60bd82c0f33798e53b392f2bumpedfont15"/>
          <w:sz w:val="28"/>
          <w:szCs w:val="28"/>
        </w:rPr>
        <w:t xml:space="preserve">ия </w:t>
      </w:r>
      <w:r w:rsidR="00877E73" w:rsidRPr="007F1CDC">
        <w:rPr>
          <w:rStyle w:val="345ef3c3a60bd82c0f33798e53b392f2bumpedfont15"/>
          <w:sz w:val="28"/>
          <w:szCs w:val="28"/>
        </w:rPr>
        <w:t>социально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значимых</w:t>
      </w:r>
      <w:r w:rsidR="00877E73">
        <w:rPr>
          <w:rStyle w:val="345ef3c3a60bd82c0f33798e53b392f2bumpedfont15"/>
          <w:sz w:val="28"/>
          <w:szCs w:val="28"/>
        </w:rPr>
        <w:t xml:space="preserve"> </w:t>
      </w:r>
      <w:r w:rsidR="00877E73" w:rsidRPr="007F1CDC">
        <w:rPr>
          <w:rStyle w:val="345ef3c3a60bd82c0f33798e53b392f2bumpedfont15"/>
          <w:sz w:val="28"/>
          <w:szCs w:val="28"/>
        </w:rPr>
        <w:t>работ.</w:t>
      </w:r>
      <w:r w:rsidR="00877E73"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lastRenderedPageBreak/>
        <w:t>4.</w:t>
      </w:r>
      <w:r>
        <w:rPr>
          <w:rStyle w:val="345ef3c3a60bd82c0f33798e53b392f2bumpedfont15"/>
          <w:sz w:val="28"/>
          <w:szCs w:val="28"/>
        </w:rPr>
        <w:t>3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результатах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администрация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МО 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информирует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способами,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установленными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пунктом</w:t>
      </w:r>
      <w:r>
        <w:rPr>
          <w:rStyle w:val="345ef3c3a60bd82c0f33798e53b392f2bumpedfont15"/>
          <w:sz w:val="28"/>
          <w:szCs w:val="28"/>
        </w:rPr>
        <w:t xml:space="preserve"> </w:t>
      </w:r>
      <w:r w:rsidR="009D4DB2">
        <w:rPr>
          <w:rStyle w:val="345ef3c3a60bd82c0f33798e53b392f2bumpedfont15"/>
          <w:sz w:val="28"/>
          <w:szCs w:val="28"/>
        </w:rPr>
        <w:t>3.2.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настоящего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Порядка.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</w:p>
    <w:p w:rsidR="00877E73" w:rsidRPr="007F1CDC" w:rsidRDefault="00877E73" w:rsidP="00877E73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b/>
          <w:bCs/>
          <w:sz w:val="28"/>
          <w:szCs w:val="28"/>
        </w:rPr>
        <w:t>ГЛАВА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5.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ФИНАНСИРОВАНИЕ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И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МАТЕРИАЛЬНО-ТЕХНИЧЕСКОЕ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ОБЕСПЕЧЕНИЕ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СОЦИАЛЬНО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ЗНАЧИМЫХ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РАБОТ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5.1.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Финансирование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расходов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организации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проведению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администрацией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МО 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счет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средств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бюджета.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Жители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могут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быть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награждены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почетными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грамотами,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дипломами,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благодарственными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письмами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органов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местного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самоуправления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 w:rsidRPr="00320719">
        <w:rPr>
          <w:bCs/>
          <w:sz w:val="28"/>
          <w:szCs w:val="28"/>
        </w:rPr>
        <w:t>муниципального образования города Шиханы Саратовской области</w:t>
      </w:r>
      <w:r w:rsidRPr="007F1CDC">
        <w:rPr>
          <w:rStyle w:val="345ef3c3a60bd82c0f33798e53b392f2bumpedfont15"/>
          <w:sz w:val="28"/>
          <w:szCs w:val="28"/>
        </w:rPr>
        <w:t>.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5.2.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Материально-техническое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обеспечение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состоит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передаче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жителям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имущества,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необходимого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Муниципальное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имущество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передается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жителям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весь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период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установленном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федеральными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законами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решениями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представительного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органа</w:t>
      </w:r>
      <w:r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муниципального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образования,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регулирующим</w:t>
      </w:r>
      <w:r>
        <w:rPr>
          <w:rStyle w:val="345ef3c3a60bd82c0f33798e53b392f2bumpedfont15"/>
          <w:sz w:val="28"/>
          <w:szCs w:val="28"/>
        </w:rPr>
        <w:t xml:space="preserve">и </w:t>
      </w:r>
      <w:r w:rsidRPr="007F1CDC">
        <w:rPr>
          <w:rStyle w:val="345ef3c3a60bd82c0f33798e53b392f2bumpedfont15"/>
          <w:sz w:val="28"/>
          <w:szCs w:val="28"/>
        </w:rPr>
        <w:t>порядок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владения,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пользования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распоряжения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муниципальным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имуществом.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5.3.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Жители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несут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ответственность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вред,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причиненный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муниципальному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имуществу,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переданному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случаях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порядке,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предусмотренном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гражданским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законодательством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Российской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Федерации.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sz w:val="28"/>
          <w:szCs w:val="28"/>
        </w:rPr>
        <w:t>5.4.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Жители</w:t>
      </w:r>
      <w:r>
        <w:rPr>
          <w:rStyle w:val="345ef3c3a60bd82c0f33798e53b392f2bumpedfont15"/>
          <w:sz w:val="28"/>
          <w:szCs w:val="28"/>
        </w:rPr>
        <w:t xml:space="preserve"> </w:t>
      </w:r>
      <w:r w:rsidR="00E01D2C">
        <w:rPr>
          <w:rStyle w:val="345ef3c3a60bd82c0f33798e53b392f2bumpedfont15"/>
          <w:sz w:val="28"/>
          <w:szCs w:val="28"/>
        </w:rPr>
        <w:t>города Шиханы</w:t>
      </w:r>
      <w:r w:rsidRPr="007F1CDC">
        <w:rPr>
          <w:rStyle w:val="345ef3c3a60bd82c0f33798e53b392f2bumpedfont15"/>
          <w:sz w:val="28"/>
          <w:szCs w:val="28"/>
        </w:rPr>
        <w:t>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привлеченные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к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выполнению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вправе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использовать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иное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имущество,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принадлежащее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им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на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законных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основаниях,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для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60a32196917390c61cb9516d0ba56ec5s17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 w:rsidRPr="007F1CDC">
        <w:rPr>
          <w:rStyle w:val="345ef3c3a60bd82c0f33798e53b392f2bumpedfont15"/>
          <w:b/>
          <w:bCs/>
          <w:sz w:val="28"/>
          <w:szCs w:val="28"/>
        </w:rPr>
        <w:t>6.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КОНТРОЛЬ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ЗА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ВЫПОЛНЕНИЕМ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СОЦИАЛЬНО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ЗНАЧИМЫХ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7F1CDC">
        <w:rPr>
          <w:rStyle w:val="345ef3c3a60bd82c0f33798e53b392f2bumpedfont15"/>
          <w:b/>
          <w:bCs/>
          <w:sz w:val="28"/>
          <w:szCs w:val="28"/>
        </w:rPr>
        <w:t>РАБОТ</w:t>
      </w:r>
      <w:r>
        <w:rPr>
          <w:rStyle w:val="345ef3c3a60bd82c0f33798e53b392f2bumpedfont15"/>
          <w:b/>
          <w:bCs/>
          <w:sz w:val="28"/>
          <w:szCs w:val="28"/>
        </w:rPr>
        <w:t xml:space="preserve"> </w:t>
      </w:r>
    </w:p>
    <w:p w:rsidR="00877E73" w:rsidRPr="007F1CDC" w:rsidRDefault="00877E73" w:rsidP="00877E73">
      <w:pPr>
        <w:pStyle w:val="3cd3633a0beb813306df475e70a94821s2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E73" w:rsidRPr="007F1CDC" w:rsidRDefault="00877E73" w:rsidP="00877E73">
      <w:pPr>
        <w:pStyle w:val="885a3218b19909d999b66fffd8105830s14"/>
        <w:spacing w:before="0" w:beforeAutospacing="0" w:after="0" w:afterAutospacing="0" w:line="293" w:lineRule="atLeast"/>
        <w:ind w:firstLine="709"/>
        <w:jc w:val="both"/>
        <w:rPr>
          <w:sz w:val="28"/>
          <w:szCs w:val="28"/>
        </w:rPr>
      </w:pPr>
      <w:r>
        <w:rPr>
          <w:rStyle w:val="345ef3c3a60bd82c0f33798e53b392f2bumpedfont15"/>
          <w:sz w:val="28"/>
          <w:szCs w:val="28"/>
        </w:rPr>
        <w:t>К</w:t>
      </w:r>
      <w:r w:rsidRPr="007F1CDC">
        <w:rPr>
          <w:rStyle w:val="345ef3c3a60bd82c0f33798e53b392f2bumpedfont15"/>
          <w:sz w:val="28"/>
          <w:szCs w:val="28"/>
        </w:rPr>
        <w:t>онтроль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за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ходом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выполнения</w:t>
      </w:r>
      <w:r>
        <w:rPr>
          <w:rStyle w:val="345ef3c3a60bd82c0f33798e53b392f2bumpedfont15"/>
          <w:sz w:val="28"/>
          <w:szCs w:val="28"/>
        </w:rPr>
        <w:t xml:space="preserve"> и результатами </w:t>
      </w:r>
      <w:r w:rsidRPr="007F1CDC">
        <w:rPr>
          <w:rStyle w:val="345ef3c3a60bd82c0f33798e53b392f2bumpedfont15"/>
          <w:sz w:val="28"/>
          <w:szCs w:val="28"/>
        </w:rPr>
        <w:t>социально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значимых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работ</w:t>
      </w:r>
      <w:r>
        <w:rPr>
          <w:rStyle w:val="345ef3c3a60bd82c0f33798e53b392f2bumpedfont15"/>
          <w:sz w:val="28"/>
          <w:szCs w:val="28"/>
        </w:rPr>
        <w:t xml:space="preserve"> </w:t>
      </w:r>
      <w:r w:rsidRPr="007F1CDC">
        <w:rPr>
          <w:rStyle w:val="345ef3c3a60bd82c0f33798e53b392f2bumpedfont15"/>
          <w:sz w:val="28"/>
          <w:szCs w:val="28"/>
        </w:rPr>
        <w:t>осуществляет</w:t>
      </w:r>
      <w:r>
        <w:rPr>
          <w:rStyle w:val="345ef3c3a60bd82c0f33798e53b392f2bumpedfont15"/>
          <w:sz w:val="28"/>
          <w:szCs w:val="28"/>
        </w:rPr>
        <w:t xml:space="preserve">ся </w:t>
      </w:r>
      <w:r w:rsidRPr="007F1CDC">
        <w:rPr>
          <w:rStyle w:val="345ef3c3a60bd82c0f33798e53b392f2bumpedfont15"/>
          <w:sz w:val="28"/>
          <w:szCs w:val="28"/>
        </w:rPr>
        <w:t>администраци</w:t>
      </w:r>
      <w:r>
        <w:rPr>
          <w:rStyle w:val="345ef3c3a60bd82c0f33798e53b392f2bumpedfont15"/>
          <w:sz w:val="28"/>
          <w:szCs w:val="28"/>
        </w:rPr>
        <w:t xml:space="preserve">ей </w:t>
      </w:r>
      <w:r w:rsidR="00E01D2C">
        <w:rPr>
          <w:rStyle w:val="345ef3c3a60bd82c0f33798e53b392f2bumpedfont15"/>
          <w:sz w:val="28"/>
          <w:szCs w:val="28"/>
        </w:rPr>
        <w:t>МО города Шиханы</w:t>
      </w:r>
      <w:r w:rsidRPr="007F1CDC">
        <w:rPr>
          <w:rStyle w:val="345ef3c3a60bd82c0f33798e53b392f2bumpedfont15"/>
          <w:sz w:val="28"/>
          <w:szCs w:val="28"/>
        </w:rPr>
        <w:t>.</w:t>
      </w:r>
      <w:r>
        <w:rPr>
          <w:rStyle w:val="345ef3c3a60bd82c0f33798e53b392f2bumpedfont15"/>
          <w:sz w:val="28"/>
          <w:szCs w:val="28"/>
        </w:rPr>
        <w:t xml:space="preserve"> </w:t>
      </w:r>
    </w:p>
    <w:p w:rsidR="00877E73" w:rsidRDefault="00877E73" w:rsidP="00877E73">
      <w:pPr>
        <w:rPr>
          <w:sz w:val="28"/>
          <w:szCs w:val="28"/>
        </w:rPr>
      </w:pPr>
    </w:p>
    <w:p w:rsidR="00631ECF" w:rsidRDefault="00631ECF" w:rsidP="00877E73">
      <w:pPr>
        <w:rPr>
          <w:sz w:val="28"/>
          <w:szCs w:val="28"/>
        </w:rPr>
      </w:pPr>
    </w:p>
    <w:p w:rsidR="00631ECF" w:rsidRDefault="00631ECF" w:rsidP="00877E73">
      <w:pPr>
        <w:rPr>
          <w:sz w:val="28"/>
          <w:szCs w:val="28"/>
        </w:rPr>
      </w:pPr>
    </w:p>
    <w:tbl>
      <w:tblPr>
        <w:tblW w:w="10374" w:type="dxa"/>
        <w:tblLook w:val="04A0"/>
      </w:tblPr>
      <w:tblGrid>
        <w:gridCol w:w="4786"/>
        <w:gridCol w:w="709"/>
        <w:gridCol w:w="4879"/>
      </w:tblGrid>
      <w:tr w:rsidR="00631ECF" w:rsidRPr="00541AD5" w:rsidTr="00702184">
        <w:tc>
          <w:tcPr>
            <w:tcW w:w="4786" w:type="dxa"/>
          </w:tcPr>
          <w:p w:rsidR="00631ECF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Глава муниципального образования город</w:t>
            </w:r>
            <w:r w:rsidRPr="0016729A">
              <w:rPr>
                <w:b/>
                <w:noProof/>
                <w:sz w:val="28"/>
                <w:szCs w:val="28"/>
              </w:rPr>
              <w:t xml:space="preserve"> </w:t>
            </w:r>
            <w:r w:rsidRPr="00541AD5">
              <w:rPr>
                <w:b/>
                <w:noProof/>
                <w:sz w:val="28"/>
                <w:szCs w:val="28"/>
              </w:rPr>
              <w:t xml:space="preserve"> Шиханы</w:t>
            </w:r>
          </w:p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709" w:type="dxa"/>
          </w:tcPr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</w:tc>
      </w:tr>
      <w:tr w:rsidR="00631ECF" w:rsidRPr="00541AD5" w:rsidTr="00702184">
        <w:tc>
          <w:tcPr>
            <w:tcW w:w="4786" w:type="dxa"/>
          </w:tcPr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А.Е. Татаринов</w:t>
            </w:r>
          </w:p>
        </w:tc>
        <w:tc>
          <w:tcPr>
            <w:tcW w:w="709" w:type="dxa"/>
          </w:tcPr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4879" w:type="dxa"/>
          </w:tcPr>
          <w:p w:rsidR="00631ECF" w:rsidRPr="00541AD5" w:rsidRDefault="00631ECF" w:rsidP="00702184">
            <w:pPr>
              <w:ind w:firstLine="567"/>
              <w:jc w:val="right"/>
              <w:rPr>
                <w:b/>
                <w:noProof/>
                <w:sz w:val="28"/>
                <w:szCs w:val="28"/>
              </w:rPr>
            </w:pPr>
            <w:r w:rsidRPr="00541AD5">
              <w:rPr>
                <w:b/>
                <w:noProof/>
                <w:sz w:val="28"/>
                <w:szCs w:val="28"/>
              </w:rPr>
              <w:t>О.М. Соколова</w:t>
            </w:r>
          </w:p>
        </w:tc>
      </w:tr>
    </w:tbl>
    <w:p w:rsidR="00877E73" w:rsidRPr="007F1CDC" w:rsidRDefault="00877E73" w:rsidP="00877E73">
      <w:pPr>
        <w:rPr>
          <w:sz w:val="28"/>
          <w:szCs w:val="28"/>
        </w:rPr>
      </w:pPr>
    </w:p>
    <w:p w:rsidR="004D69E9" w:rsidRDefault="004D69E9" w:rsidP="00E01D2C">
      <w:pPr>
        <w:autoSpaceDE w:val="0"/>
        <w:autoSpaceDN w:val="0"/>
        <w:adjustRightInd w:val="0"/>
        <w:rPr>
          <w:b/>
          <w:noProof/>
          <w:szCs w:val="28"/>
        </w:rPr>
      </w:pPr>
    </w:p>
    <w:sectPr w:rsidR="004D69E9" w:rsidSect="00631ECF">
      <w:pgSz w:w="11906" w:h="16838" w:code="9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A6" w:rsidRDefault="00CA65A6">
      <w:r>
        <w:separator/>
      </w:r>
    </w:p>
  </w:endnote>
  <w:endnote w:type="continuationSeparator" w:id="1">
    <w:p w:rsidR="00CA65A6" w:rsidRDefault="00CA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A6" w:rsidRDefault="00CA65A6">
      <w:r>
        <w:separator/>
      </w:r>
    </w:p>
  </w:footnote>
  <w:footnote w:type="continuationSeparator" w:id="1">
    <w:p w:rsidR="00CA65A6" w:rsidRDefault="00CA6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CC1"/>
    <w:multiLevelType w:val="hybridMultilevel"/>
    <w:tmpl w:val="73282090"/>
    <w:lvl w:ilvl="0" w:tplc="14AA2C16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9D2407FE" w:tentative="1">
      <w:start w:val="1"/>
      <w:numFmt w:val="lowerLetter"/>
      <w:lvlText w:val="%2."/>
      <w:lvlJc w:val="left"/>
      <w:pPr>
        <w:ind w:left="1790" w:hanging="360"/>
      </w:pPr>
    </w:lvl>
    <w:lvl w:ilvl="2" w:tplc="0BD89BBA" w:tentative="1">
      <w:start w:val="1"/>
      <w:numFmt w:val="lowerRoman"/>
      <w:lvlText w:val="%3."/>
      <w:lvlJc w:val="right"/>
      <w:pPr>
        <w:ind w:left="2510" w:hanging="180"/>
      </w:pPr>
    </w:lvl>
    <w:lvl w:ilvl="3" w:tplc="CABAD7C8" w:tentative="1">
      <w:start w:val="1"/>
      <w:numFmt w:val="decimal"/>
      <w:lvlText w:val="%4."/>
      <w:lvlJc w:val="left"/>
      <w:pPr>
        <w:ind w:left="3230" w:hanging="360"/>
      </w:pPr>
    </w:lvl>
    <w:lvl w:ilvl="4" w:tplc="D1D8CCE8" w:tentative="1">
      <w:start w:val="1"/>
      <w:numFmt w:val="lowerLetter"/>
      <w:lvlText w:val="%5."/>
      <w:lvlJc w:val="left"/>
      <w:pPr>
        <w:ind w:left="3950" w:hanging="360"/>
      </w:pPr>
    </w:lvl>
    <w:lvl w:ilvl="5" w:tplc="8DBE53E6" w:tentative="1">
      <w:start w:val="1"/>
      <w:numFmt w:val="lowerRoman"/>
      <w:lvlText w:val="%6."/>
      <w:lvlJc w:val="right"/>
      <w:pPr>
        <w:ind w:left="4670" w:hanging="180"/>
      </w:pPr>
    </w:lvl>
    <w:lvl w:ilvl="6" w:tplc="38ECFF28" w:tentative="1">
      <w:start w:val="1"/>
      <w:numFmt w:val="decimal"/>
      <w:lvlText w:val="%7."/>
      <w:lvlJc w:val="left"/>
      <w:pPr>
        <w:ind w:left="5390" w:hanging="360"/>
      </w:pPr>
    </w:lvl>
    <w:lvl w:ilvl="7" w:tplc="4172163E" w:tentative="1">
      <w:start w:val="1"/>
      <w:numFmt w:val="lowerLetter"/>
      <w:lvlText w:val="%8."/>
      <w:lvlJc w:val="left"/>
      <w:pPr>
        <w:ind w:left="6110" w:hanging="360"/>
      </w:pPr>
    </w:lvl>
    <w:lvl w:ilvl="8" w:tplc="D15E860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10D5BD6"/>
    <w:multiLevelType w:val="hybridMultilevel"/>
    <w:tmpl w:val="83968276"/>
    <w:lvl w:ilvl="0" w:tplc="79FAD5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E07F2"/>
    <w:multiLevelType w:val="hybridMultilevel"/>
    <w:tmpl w:val="32A412FC"/>
    <w:lvl w:ilvl="0" w:tplc="83D2B2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1260D"/>
    <w:multiLevelType w:val="hybridMultilevel"/>
    <w:tmpl w:val="6ECE6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A1E71"/>
    <w:multiLevelType w:val="hybridMultilevel"/>
    <w:tmpl w:val="3CA4DB44"/>
    <w:lvl w:ilvl="0" w:tplc="799243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C312C"/>
    <w:multiLevelType w:val="hybridMultilevel"/>
    <w:tmpl w:val="167C02F6"/>
    <w:lvl w:ilvl="0" w:tplc="11CCFF8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E814F5"/>
    <w:multiLevelType w:val="multilevel"/>
    <w:tmpl w:val="26284E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6366586"/>
    <w:multiLevelType w:val="hybridMultilevel"/>
    <w:tmpl w:val="83F25E46"/>
    <w:lvl w:ilvl="0" w:tplc="54ACD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72DCB"/>
    <w:multiLevelType w:val="hybridMultilevel"/>
    <w:tmpl w:val="1FC05678"/>
    <w:lvl w:ilvl="0" w:tplc="B0E00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4139A1"/>
    <w:multiLevelType w:val="hybridMultilevel"/>
    <w:tmpl w:val="A6F0E284"/>
    <w:lvl w:ilvl="0" w:tplc="3462E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52964"/>
    <w:multiLevelType w:val="hybridMultilevel"/>
    <w:tmpl w:val="26D89BA2"/>
    <w:lvl w:ilvl="0" w:tplc="0419000F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11">
    <w:nsid w:val="552125EE"/>
    <w:multiLevelType w:val="hybridMultilevel"/>
    <w:tmpl w:val="C59A39E8"/>
    <w:lvl w:ilvl="0" w:tplc="2272E6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72BD0E91"/>
    <w:multiLevelType w:val="hybridMultilevel"/>
    <w:tmpl w:val="0BE258C4"/>
    <w:lvl w:ilvl="0" w:tplc="26C24946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5"/>
  </w:num>
  <w:num w:numId="5">
    <w:abstractNumId w:val="14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2D7A"/>
    <w:rsid w:val="00014991"/>
    <w:rsid w:val="00014E76"/>
    <w:rsid w:val="000419CA"/>
    <w:rsid w:val="00042D0C"/>
    <w:rsid w:val="00043A4A"/>
    <w:rsid w:val="0004464E"/>
    <w:rsid w:val="00062237"/>
    <w:rsid w:val="00063EB0"/>
    <w:rsid w:val="00070054"/>
    <w:rsid w:val="00071D3E"/>
    <w:rsid w:val="000735A7"/>
    <w:rsid w:val="0007629B"/>
    <w:rsid w:val="00083589"/>
    <w:rsid w:val="00084429"/>
    <w:rsid w:val="000B44FE"/>
    <w:rsid w:val="000B7718"/>
    <w:rsid w:val="000C0002"/>
    <w:rsid w:val="000C2D8D"/>
    <w:rsid w:val="000C4583"/>
    <w:rsid w:val="000C632B"/>
    <w:rsid w:val="000E1909"/>
    <w:rsid w:val="000E305E"/>
    <w:rsid w:val="000F21DB"/>
    <w:rsid w:val="000F3166"/>
    <w:rsid w:val="000F39C5"/>
    <w:rsid w:val="000F4E4F"/>
    <w:rsid w:val="000F701F"/>
    <w:rsid w:val="00100281"/>
    <w:rsid w:val="00111BA3"/>
    <w:rsid w:val="001303CA"/>
    <w:rsid w:val="0013280B"/>
    <w:rsid w:val="00135668"/>
    <w:rsid w:val="00144D38"/>
    <w:rsid w:val="00146CA1"/>
    <w:rsid w:val="00146D86"/>
    <w:rsid w:val="00153A82"/>
    <w:rsid w:val="00154F17"/>
    <w:rsid w:val="0016729A"/>
    <w:rsid w:val="00170A2D"/>
    <w:rsid w:val="001711A0"/>
    <w:rsid w:val="001834E4"/>
    <w:rsid w:val="001837E4"/>
    <w:rsid w:val="0018685D"/>
    <w:rsid w:val="00191996"/>
    <w:rsid w:val="00192957"/>
    <w:rsid w:val="00193A53"/>
    <w:rsid w:val="00194105"/>
    <w:rsid w:val="001A4150"/>
    <w:rsid w:val="001A5D51"/>
    <w:rsid w:val="001A5EF3"/>
    <w:rsid w:val="001B24B4"/>
    <w:rsid w:val="001C4310"/>
    <w:rsid w:val="001C4BD9"/>
    <w:rsid w:val="001C532E"/>
    <w:rsid w:val="001C779C"/>
    <w:rsid w:val="001C7DE1"/>
    <w:rsid w:val="001D098E"/>
    <w:rsid w:val="001D1D8C"/>
    <w:rsid w:val="001E3555"/>
    <w:rsid w:val="001E4298"/>
    <w:rsid w:val="001F2E57"/>
    <w:rsid w:val="00221C3E"/>
    <w:rsid w:val="0022554E"/>
    <w:rsid w:val="00225FE7"/>
    <w:rsid w:val="00233A42"/>
    <w:rsid w:val="00241425"/>
    <w:rsid w:val="00256CE0"/>
    <w:rsid w:val="0026081E"/>
    <w:rsid w:val="00261AC2"/>
    <w:rsid w:val="002667B9"/>
    <w:rsid w:val="002756BB"/>
    <w:rsid w:val="00290953"/>
    <w:rsid w:val="002936BD"/>
    <w:rsid w:val="002943DF"/>
    <w:rsid w:val="002A067B"/>
    <w:rsid w:val="002A06BF"/>
    <w:rsid w:val="002A6B9D"/>
    <w:rsid w:val="002B295C"/>
    <w:rsid w:val="002C7015"/>
    <w:rsid w:val="002D1F28"/>
    <w:rsid w:val="002D5892"/>
    <w:rsid w:val="002E36C1"/>
    <w:rsid w:val="002E49B2"/>
    <w:rsid w:val="002F058C"/>
    <w:rsid w:val="002F0BB5"/>
    <w:rsid w:val="002F2873"/>
    <w:rsid w:val="002F2D5C"/>
    <w:rsid w:val="002F772A"/>
    <w:rsid w:val="00315AB9"/>
    <w:rsid w:val="00316FC5"/>
    <w:rsid w:val="00320719"/>
    <w:rsid w:val="0032108C"/>
    <w:rsid w:val="00322770"/>
    <w:rsid w:val="00331303"/>
    <w:rsid w:val="00342C6B"/>
    <w:rsid w:val="00350443"/>
    <w:rsid w:val="00354167"/>
    <w:rsid w:val="00356198"/>
    <w:rsid w:val="00357B22"/>
    <w:rsid w:val="00383BFC"/>
    <w:rsid w:val="0038786A"/>
    <w:rsid w:val="00393862"/>
    <w:rsid w:val="003972CA"/>
    <w:rsid w:val="003A3FD2"/>
    <w:rsid w:val="003A537A"/>
    <w:rsid w:val="003B67BF"/>
    <w:rsid w:val="003B69A1"/>
    <w:rsid w:val="003C77B0"/>
    <w:rsid w:val="003D0816"/>
    <w:rsid w:val="003D3158"/>
    <w:rsid w:val="003E0D53"/>
    <w:rsid w:val="003E4DEF"/>
    <w:rsid w:val="003E7CE9"/>
    <w:rsid w:val="003F0899"/>
    <w:rsid w:val="0040123E"/>
    <w:rsid w:val="00403862"/>
    <w:rsid w:val="0041054A"/>
    <w:rsid w:val="00411F76"/>
    <w:rsid w:val="00412841"/>
    <w:rsid w:val="0043376E"/>
    <w:rsid w:val="0043473C"/>
    <w:rsid w:val="00435504"/>
    <w:rsid w:val="00450E74"/>
    <w:rsid w:val="0045145C"/>
    <w:rsid w:val="00455DDA"/>
    <w:rsid w:val="00456C2B"/>
    <w:rsid w:val="00463DAD"/>
    <w:rsid w:val="00480A70"/>
    <w:rsid w:val="00483514"/>
    <w:rsid w:val="0048525D"/>
    <w:rsid w:val="004935DA"/>
    <w:rsid w:val="004B72A2"/>
    <w:rsid w:val="004C0223"/>
    <w:rsid w:val="004C22D6"/>
    <w:rsid w:val="004D6125"/>
    <w:rsid w:val="004D69E9"/>
    <w:rsid w:val="004D753B"/>
    <w:rsid w:val="004E1C5A"/>
    <w:rsid w:val="004E68C9"/>
    <w:rsid w:val="004F3721"/>
    <w:rsid w:val="004F52E8"/>
    <w:rsid w:val="005015BB"/>
    <w:rsid w:val="005059D6"/>
    <w:rsid w:val="0050671F"/>
    <w:rsid w:val="005155A6"/>
    <w:rsid w:val="00516A84"/>
    <w:rsid w:val="00540544"/>
    <w:rsid w:val="00542DD0"/>
    <w:rsid w:val="005513A6"/>
    <w:rsid w:val="0056141D"/>
    <w:rsid w:val="0057586F"/>
    <w:rsid w:val="00582C2C"/>
    <w:rsid w:val="0058383A"/>
    <w:rsid w:val="005918C4"/>
    <w:rsid w:val="00595633"/>
    <w:rsid w:val="005A0F5C"/>
    <w:rsid w:val="005C1611"/>
    <w:rsid w:val="005D3A39"/>
    <w:rsid w:val="005E23F6"/>
    <w:rsid w:val="005F5E3A"/>
    <w:rsid w:val="0060662D"/>
    <w:rsid w:val="00606767"/>
    <w:rsid w:val="006133DB"/>
    <w:rsid w:val="00625569"/>
    <w:rsid w:val="00630B4E"/>
    <w:rsid w:val="0063118D"/>
    <w:rsid w:val="00631ECF"/>
    <w:rsid w:val="00636994"/>
    <w:rsid w:val="006371FB"/>
    <w:rsid w:val="006431CC"/>
    <w:rsid w:val="00656D1F"/>
    <w:rsid w:val="0066621A"/>
    <w:rsid w:val="00672C59"/>
    <w:rsid w:val="00680796"/>
    <w:rsid w:val="0068117D"/>
    <w:rsid w:val="00692BDD"/>
    <w:rsid w:val="00693484"/>
    <w:rsid w:val="006C279A"/>
    <w:rsid w:val="006D6AF9"/>
    <w:rsid w:val="006E0471"/>
    <w:rsid w:val="0071370F"/>
    <w:rsid w:val="00725613"/>
    <w:rsid w:val="00732D26"/>
    <w:rsid w:val="0074046F"/>
    <w:rsid w:val="0074328D"/>
    <w:rsid w:val="007459EC"/>
    <w:rsid w:val="007501EC"/>
    <w:rsid w:val="00762E83"/>
    <w:rsid w:val="0077101E"/>
    <w:rsid w:val="007717B6"/>
    <w:rsid w:val="00772BBD"/>
    <w:rsid w:val="00775D71"/>
    <w:rsid w:val="007774EC"/>
    <w:rsid w:val="007777BA"/>
    <w:rsid w:val="00794CB2"/>
    <w:rsid w:val="00795DFF"/>
    <w:rsid w:val="007A37BC"/>
    <w:rsid w:val="007B4D42"/>
    <w:rsid w:val="007B77C0"/>
    <w:rsid w:val="007C280F"/>
    <w:rsid w:val="007C484F"/>
    <w:rsid w:val="007E2A34"/>
    <w:rsid w:val="007E2CE7"/>
    <w:rsid w:val="0080558C"/>
    <w:rsid w:val="008111AC"/>
    <w:rsid w:val="00814B10"/>
    <w:rsid w:val="0081505A"/>
    <w:rsid w:val="00817022"/>
    <w:rsid w:val="0081719C"/>
    <w:rsid w:val="00820CDB"/>
    <w:rsid w:val="00822D2E"/>
    <w:rsid w:val="00835E5A"/>
    <w:rsid w:val="00861DEB"/>
    <w:rsid w:val="00862E99"/>
    <w:rsid w:val="008656ED"/>
    <w:rsid w:val="00873EE2"/>
    <w:rsid w:val="00877E73"/>
    <w:rsid w:val="00882251"/>
    <w:rsid w:val="00883193"/>
    <w:rsid w:val="00884D52"/>
    <w:rsid w:val="00887123"/>
    <w:rsid w:val="00895566"/>
    <w:rsid w:val="008A3399"/>
    <w:rsid w:val="008C1AC7"/>
    <w:rsid w:val="008C3330"/>
    <w:rsid w:val="008C44E1"/>
    <w:rsid w:val="008D1838"/>
    <w:rsid w:val="008D4DD4"/>
    <w:rsid w:val="008D5E4B"/>
    <w:rsid w:val="008D6354"/>
    <w:rsid w:val="008D74AD"/>
    <w:rsid w:val="008F0C39"/>
    <w:rsid w:val="00902F03"/>
    <w:rsid w:val="00921342"/>
    <w:rsid w:val="00931C83"/>
    <w:rsid w:val="00934859"/>
    <w:rsid w:val="0094199D"/>
    <w:rsid w:val="009523F5"/>
    <w:rsid w:val="009940DC"/>
    <w:rsid w:val="00996550"/>
    <w:rsid w:val="0099696B"/>
    <w:rsid w:val="009A450F"/>
    <w:rsid w:val="009A5FF0"/>
    <w:rsid w:val="009B736B"/>
    <w:rsid w:val="009C4A2E"/>
    <w:rsid w:val="009D4DB2"/>
    <w:rsid w:val="009E2F9E"/>
    <w:rsid w:val="00A00B61"/>
    <w:rsid w:val="00A01F7F"/>
    <w:rsid w:val="00A1286B"/>
    <w:rsid w:val="00A1694F"/>
    <w:rsid w:val="00A32AB8"/>
    <w:rsid w:val="00A33A49"/>
    <w:rsid w:val="00A6793B"/>
    <w:rsid w:val="00A679A4"/>
    <w:rsid w:val="00A73A2D"/>
    <w:rsid w:val="00A747DE"/>
    <w:rsid w:val="00A777A2"/>
    <w:rsid w:val="00A8443E"/>
    <w:rsid w:val="00A86A0F"/>
    <w:rsid w:val="00AB109B"/>
    <w:rsid w:val="00AB2612"/>
    <w:rsid w:val="00AB3158"/>
    <w:rsid w:val="00AB496E"/>
    <w:rsid w:val="00AC5585"/>
    <w:rsid w:val="00AD0C56"/>
    <w:rsid w:val="00AD42C2"/>
    <w:rsid w:val="00AD55DF"/>
    <w:rsid w:val="00AD66D0"/>
    <w:rsid w:val="00AD702C"/>
    <w:rsid w:val="00AE4C65"/>
    <w:rsid w:val="00AE51E3"/>
    <w:rsid w:val="00AF1772"/>
    <w:rsid w:val="00B002A3"/>
    <w:rsid w:val="00B03BAA"/>
    <w:rsid w:val="00B06890"/>
    <w:rsid w:val="00B14DE1"/>
    <w:rsid w:val="00B47A7F"/>
    <w:rsid w:val="00B52073"/>
    <w:rsid w:val="00B52D70"/>
    <w:rsid w:val="00B57C5F"/>
    <w:rsid w:val="00B76D88"/>
    <w:rsid w:val="00B83408"/>
    <w:rsid w:val="00B841EB"/>
    <w:rsid w:val="00B8671C"/>
    <w:rsid w:val="00B9075E"/>
    <w:rsid w:val="00B93F91"/>
    <w:rsid w:val="00BA5A36"/>
    <w:rsid w:val="00BA64F2"/>
    <w:rsid w:val="00BB293C"/>
    <w:rsid w:val="00BB540C"/>
    <w:rsid w:val="00BB5E60"/>
    <w:rsid w:val="00BB75CC"/>
    <w:rsid w:val="00BC4EDB"/>
    <w:rsid w:val="00BC7A7C"/>
    <w:rsid w:val="00BD0885"/>
    <w:rsid w:val="00BD200A"/>
    <w:rsid w:val="00BD28B4"/>
    <w:rsid w:val="00BD4F57"/>
    <w:rsid w:val="00BD5413"/>
    <w:rsid w:val="00C024FD"/>
    <w:rsid w:val="00C0331F"/>
    <w:rsid w:val="00C1148F"/>
    <w:rsid w:val="00C146EC"/>
    <w:rsid w:val="00C16EDE"/>
    <w:rsid w:val="00C269AA"/>
    <w:rsid w:val="00C378BF"/>
    <w:rsid w:val="00C40970"/>
    <w:rsid w:val="00C45A86"/>
    <w:rsid w:val="00C53137"/>
    <w:rsid w:val="00C53D83"/>
    <w:rsid w:val="00C75FF2"/>
    <w:rsid w:val="00C86A0E"/>
    <w:rsid w:val="00C87FA6"/>
    <w:rsid w:val="00CA1849"/>
    <w:rsid w:val="00CA3E03"/>
    <w:rsid w:val="00CA4306"/>
    <w:rsid w:val="00CA65A6"/>
    <w:rsid w:val="00CA6E18"/>
    <w:rsid w:val="00CB43F1"/>
    <w:rsid w:val="00CD4221"/>
    <w:rsid w:val="00CD56CC"/>
    <w:rsid w:val="00CE6763"/>
    <w:rsid w:val="00CE6C93"/>
    <w:rsid w:val="00CF084C"/>
    <w:rsid w:val="00CF1D17"/>
    <w:rsid w:val="00CF7B41"/>
    <w:rsid w:val="00D0056A"/>
    <w:rsid w:val="00D02460"/>
    <w:rsid w:val="00D05D13"/>
    <w:rsid w:val="00D127EA"/>
    <w:rsid w:val="00D12A2B"/>
    <w:rsid w:val="00D22F2A"/>
    <w:rsid w:val="00D33D91"/>
    <w:rsid w:val="00D40C68"/>
    <w:rsid w:val="00D41061"/>
    <w:rsid w:val="00D60637"/>
    <w:rsid w:val="00D643DB"/>
    <w:rsid w:val="00D65279"/>
    <w:rsid w:val="00D70C2E"/>
    <w:rsid w:val="00D768D3"/>
    <w:rsid w:val="00D82E62"/>
    <w:rsid w:val="00D85EE5"/>
    <w:rsid w:val="00D91AEF"/>
    <w:rsid w:val="00DB12F9"/>
    <w:rsid w:val="00DB202A"/>
    <w:rsid w:val="00DB77D6"/>
    <w:rsid w:val="00DC1C0D"/>
    <w:rsid w:val="00DF4460"/>
    <w:rsid w:val="00DF4E7A"/>
    <w:rsid w:val="00DF7175"/>
    <w:rsid w:val="00E01D2C"/>
    <w:rsid w:val="00E1595B"/>
    <w:rsid w:val="00E2549F"/>
    <w:rsid w:val="00E360ED"/>
    <w:rsid w:val="00E41717"/>
    <w:rsid w:val="00E5152D"/>
    <w:rsid w:val="00E57959"/>
    <w:rsid w:val="00E613A7"/>
    <w:rsid w:val="00E62A6B"/>
    <w:rsid w:val="00E74040"/>
    <w:rsid w:val="00E8328B"/>
    <w:rsid w:val="00E92D02"/>
    <w:rsid w:val="00E95C42"/>
    <w:rsid w:val="00EA7576"/>
    <w:rsid w:val="00EB12B3"/>
    <w:rsid w:val="00EB4FF1"/>
    <w:rsid w:val="00EC24DD"/>
    <w:rsid w:val="00ED4713"/>
    <w:rsid w:val="00EF6C92"/>
    <w:rsid w:val="00F11FF3"/>
    <w:rsid w:val="00F20B8A"/>
    <w:rsid w:val="00F20BF9"/>
    <w:rsid w:val="00F23F4D"/>
    <w:rsid w:val="00F31A45"/>
    <w:rsid w:val="00F45EED"/>
    <w:rsid w:val="00F553EF"/>
    <w:rsid w:val="00F56B63"/>
    <w:rsid w:val="00F60E26"/>
    <w:rsid w:val="00F63790"/>
    <w:rsid w:val="00F703C9"/>
    <w:rsid w:val="00F86C55"/>
    <w:rsid w:val="00F93B62"/>
    <w:rsid w:val="00FA054B"/>
    <w:rsid w:val="00FA154D"/>
    <w:rsid w:val="00FB4323"/>
    <w:rsid w:val="00FC007F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77E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DF4E7A"/>
    <w:rPr>
      <w:sz w:val="22"/>
      <w:szCs w:val="22"/>
      <w:lang w:eastAsia="en-US"/>
    </w:rPr>
  </w:style>
  <w:style w:type="paragraph" w:customStyle="1" w:styleId="0">
    <w:name w:val="Обычный + Первая строка:  0"/>
    <w:aliases w:val="5 см,Междустр.интервал:  минимум 0 пт"/>
    <w:basedOn w:val="a"/>
    <w:rsid w:val="00D33D91"/>
    <w:pPr>
      <w:suppressAutoHyphens/>
      <w:spacing w:line="0" w:lineRule="atLeast"/>
      <w:ind w:firstLine="284"/>
    </w:pPr>
    <w:rPr>
      <w:lang w:eastAsia="zh-CN"/>
    </w:rPr>
  </w:style>
  <w:style w:type="paragraph" w:styleId="aa">
    <w:name w:val="List Paragraph"/>
    <w:basedOn w:val="a"/>
    <w:uiPriority w:val="34"/>
    <w:qFormat/>
    <w:rsid w:val="0013280B"/>
    <w:pPr>
      <w:ind w:left="708"/>
    </w:pPr>
  </w:style>
  <w:style w:type="paragraph" w:styleId="ab">
    <w:name w:val="footer"/>
    <w:basedOn w:val="a"/>
    <w:link w:val="ac"/>
    <w:uiPriority w:val="99"/>
    <w:unhideWhenUsed/>
    <w:rsid w:val="001328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80B"/>
    <w:rPr>
      <w:rFonts w:ascii="Times New Roman" w:eastAsia="Times New Roman" w:hAnsi="Times New Roman"/>
      <w:sz w:val="24"/>
      <w:szCs w:val="24"/>
    </w:rPr>
  </w:style>
  <w:style w:type="paragraph" w:styleId="ad">
    <w:name w:val="Body Text Indent"/>
    <w:basedOn w:val="a"/>
    <w:link w:val="ae"/>
    <w:rsid w:val="001919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19199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19199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191996"/>
    <w:rPr>
      <w:rFonts w:ascii="Times New Roman" w:eastAsia="Times New Roman" w:hAnsi="Times New Roman"/>
      <w:sz w:val="28"/>
    </w:rPr>
  </w:style>
  <w:style w:type="paragraph" w:styleId="af1">
    <w:name w:val="Subtitle"/>
    <w:basedOn w:val="a"/>
    <w:link w:val="af2"/>
    <w:qFormat/>
    <w:rsid w:val="00191996"/>
    <w:pPr>
      <w:jc w:val="both"/>
    </w:pPr>
    <w:rPr>
      <w:sz w:val="28"/>
      <w:szCs w:val="20"/>
    </w:rPr>
  </w:style>
  <w:style w:type="character" w:customStyle="1" w:styleId="af2">
    <w:name w:val="Подзаголовок Знак"/>
    <w:basedOn w:val="a0"/>
    <w:link w:val="af1"/>
    <w:rsid w:val="00191996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877E7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b5d1ee127382cbf4ed3a671f1853e9c1s4">
    <w:name w:val="b5d1ee127382cbf4ed3a671f1853e9c1s4"/>
    <w:basedOn w:val="a"/>
    <w:rsid w:val="00877E73"/>
    <w:pPr>
      <w:spacing w:before="100" w:beforeAutospacing="1" w:after="100" w:afterAutospacing="1"/>
    </w:pPr>
  </w:style>
  <w:style w:type="paragraph" w:customStyle="1" w:styleId="3cd3633a0beb813306df475e70a94821s2">
    <w:name w:val="3cd3633a0beb813306df475e70a94821s2"/>
    <w:basedOn w:val="a"/>
    <w:rsid w:val="00877E73"/>
    <w:pPr>
      <w:spacing w:before="100" w:beforeAutospacing="1" w:after="100" w:afterAutospacing="1"/>
    </w:pPr>
  </w:style>
  <w:style w:type="paragraph" w:customStyle="1" w:styleId="af3fb9033b2907aac6f32b0b6489a7a0s9">
    <w:name w:val="af3fb9033b2907aac6f32b0b6489a7a0s9"/>
    <w:basedOn w:val="a"/>
    <w:rsid w:val="00877E73"/>
    <w:pPr>
      <w:spacing w:before="100" w:beforeAutospacing="1" w:after="100" w:afterAutospacing="1"/>
    </w:pPr>
  </w:style>
  <w:style w:type="paragraph" w:customStyle="1" w:styleId="31a4d36d391ff87c43bdd4c7f286dd78s12">
    <w:name w:val="31a4d36d391ff87c43bdd4c7f286dd78s12"/>
    <w:basedOn w:val="a"/>
    <w:rsid w:val="00877E73"/>
    <w:pPr>
      <w:spacing w:before="100" w:beforeAutospacing="1" w:after="100" w:afterAutospacing="1"/>
    </w:pPr>
  </w:style>
  <w:style w:type="paragraph" w:customStyle="1" w:styleId="885a3218b19909d999b66fffd8105830s14">
    <w:name w:val="885a3218b19909d999b66fffd8105830s14"/>
    <w:basedOn w:val="a"/>
    <w:rsid w:val="00877E73"/>
    <w:pPr>
      <w:spacing w:before="100" w:beforeAutospacing="1" w:after="100" w:afterAutospacing="1"/>
    </w:pPr>
  </w:style>
  <w:style w:type="paragraph" w:customStyle="1" w:styleId="8b3f890a1cc1ca1246c65dced16750a1s15">
    <w:name w:val="8b3f890a1cc1ca1246c65dced16750a1s15"/>
    <w:basedOn w:val="a"/>
    <w:rsid w:val="00877E73"/>
    <w:pPr>
      <w:spacing w:before="100" w:beforeAutospacing="1" w:after="100" w:afterAutospacing="1"/>
    </w:pPr>
  </w:style>
  <w:style w:type="paragraph" w:customStyle="1" w:styleId="60a32196917390c61cb9516d0ba56ec5s17">
    <w:name w:val="60a32196917390c61cb9516d0ba56ec5s17"/>
    <w:basedOn w:val="a"/>
    <w:rsid w:val="00877E73"/>
    <w:pPr>
      <w:spacing w:before="100" w:beforeAutospacing="1" w:after="100" w:afterAutospacing="1"/>
    </w:pPr>
  </w:style>
  <w:style w:type="character" w:customStyle="1" w:styleId="345ef3c3a60bd82c0f33798e53b392f2bumpedfont15">
    <w:name w:val="345ef3c3a60bd82c0f33798e53b392f2bumpedfont15"/>
    <w:basedOn w:val="a0"/>
    <w:rsid w:val="00877E73"/>
  </w:style>
  <w:style w:type="character" w:customStyle="1" w:styleId="93622efd2aa7ee33dd374da1bf92a489s6">
    <w:name w:val="93622efd2aa7ee33dd374da1bf92a489s6"/>
    <w:basedOn w:val="a0"/>
    <w:rsid w:val="00877E73"/>
  </w:style>
  <w:style w:type="character" w:customStyle="1" w:styleId="35b8bace129b214e46d135ad8a274009s10">
    <w:name w:val="35b8bace129b214e46d135ad8a274009s10"/>
    <w:basedOn w:val="a0"/>
    <w:rsid w:val="00877E73"/>
  </w:style>
  <w:style w:type="paragraph" w:customStyle="1" w:styleId="ConsPlusNormal">
    <w:name w:val="ConsPlusNormal"/>
    <w:link w:val="ConsPlusNormal0"/>
    <w:rsid w:val="00877E7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customStyle="1" w:styleId="ConsPlusNormal0">
    <w:name w:val="ConsPlusNormal Знак"/>
    <w:link w:val="ConsPlusNormal"/>
    <w:locked/>
    <w:rsid w:val="00877E73"/>
    <w:rPr>
      <w:rFonts w:ascii="Arial" w:eastAsia="Times New Roman" w:hAnsi="Arial" w:cs="Arial"/>
      <w:lang w:eastAsia="zh-CN" w:bidi="ar-SA"/>
    </w:rPr>
  </w:style>
  <w:style w:type="paragraph" w:customStyle="1" w:styleId="consplustitle">
    <w:name w:val="consplustitle"/>
    <w:basedOn w:val="a"/>
    <w:rsid w:val="00877E73"/>
    <w:pPr>
      <w:spacing w:before="100" w:beforeAutospacing="1" w:after="100" w:afterAutospacing="1"/>
    </w:pPr>
  </w:style>
  <w:style w:type="paragraph" w:customStyle="1" w:styleId="11">
    <w:name w:val="Знак Знак Знак Знак1"/>
    <w:basedOn w:val="a"/>
    <w:rsid w:val="00877E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F76796F587D25AA74380A34EE979AD327507A3A8ECD90D53F3B2EE3AC94D20D6323457DDD891A616FB2Fx4e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F76796F587D25AA74380A34EE979AD327507A3A8ECD90D53F3B2EE3AC94D20D6323457DDD891A616FB2Fx4e6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5FFAA-2842-4FA3-A756-4C18024B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20663</CharactersWithSpaces>
  <SharedDoc>false</SharedDoc>
  <HLinks>
    <vt:vector size="24" baseType="variant">
      <vt:variant>
        <vt:i4>196688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consultantplus://offline/ref=4BF76796F587D25AA74380A34EE979AD327507A3A8ECD90D53F3B2EE3AC94D20D6323457DDD891A616FB2Fx4e6H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2818065</vt:i4>
      </vt:variant>
      <vt:variant>
        <vt:i4>0</vt:i4>
      </vt:variant>
      <vt:variant>
        <vt:i4>0</vt:i4>
      </vt:variant>
      <vt:variant>
        <vt:i4>5</vt:i4>
      </vt:variant>
      <vt:variant>
        <vt:lpwstr>mailto:shihadm@mail.ru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14</cp:revision>
  <cp:lastPrinted>2020-09-11T05:48:00Z</cp:lastPrinted>
  <dcterms:created xsi:type="dcterms:W3CDTF">2020-09-07T10:24:00Z</dcterms:created>
  <dcterms:modified xsi:type="dcterms:W3CDTF">2020-09-11T05:51:00Z</dcterms:modified>
</cp:coreProperties>
</file>