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D" w:rsidRPr="00261AC2" w:rsidRDefault="006422EE" w:rsidP="00E9592D">
      <w:pPr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5pt;margin-top:4.3pt;width:66.3pt;height:86.65pt;z-index:-251658752">
            <v:imagedata r:id="rId5" o:title="" gain="74473f" blacklevel="1966f"/>
          </v:shape>
          <o:OLEObject Type="Embed" ProgID="Word.Picture.8" ShapeID="_x0000_s1026" DrawAspect="Content" ObjectID="_1575357412" r:id="rId6"/>
        </w:pict>
      </w:r>
    </w:p>
    <w:p w:rsidR="00E9592D" w:rsidRDefault="00E9592D" w:rsidP="00E9592D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57175" cy="323850"/>
            <wp:effectExtent l="19050" t="0" r="9525" b="0"/>
            <wp:docPr id="2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2D" w:rsidRPr="00261AC2" w:rsidRDefault="00E9592D" w:rsidP="00E9592D">
      <w:pPr>
        <w:ind w:left="-108" w:right="-108"/>
        <w:rPr>
          <w:b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E9592D" w:rsidRDefault="00E9592D" w:rsidP="00E9592D">
      <w:pPr>
        <w:ind w:left="-108" w:right="-108"/>
        <w:jc w:val="center"/>
        <w:rPr>
          <w:b/>
          <w:noProof/>
          <w:sz w:val="16"/>
          <w:szCs w:val="16"/>
        </w:rPr>
      </w:pPr>
      <w:r w:rsidRPr="00261AC2">
        <w:rPr>
          <w:b/>
          <w:noProof/>
          <w:sz w:val="16"/>
          <w:szCs w:val="16"/>
        </w:rPr>
        <w:t xml:space="preserve">     </w:t>
      </w:r>
      <w:r>
        <w:rPr>
          <w:b/>
          <w:noProof/>
          <w:sz w:val="16"/>
          <w:szCs w:val="16"/>
        </w:rPr>
        <w:t xml:space="preserve">                         </w:t>
      </w:r>
      <w:r w:rsidRPr="00261AC2">
        <w:rPr>
          <w:b/>
          <w:noProof/>
          <w:sz w:val="16"/>
          <w:szCs w:val="16"/>
        </w:rPr>
        <w:t xml:space="preserve">               </w:t>
      </w:r>
      <w:r>
        <w:rPr>
          <w:b/>
          <w:noProof/>
          <w:sz w:val="16"/>
          <w:szCs w:val="16"/>
        </w:rPr>
        <w:t xml:space="preserve">          </w:t>
      </w:r>
    </w:p>
    <w:p w:rsidR="00E9592D" w:rsidRDefault="00E9592D" w:rsidP="00E9592D">
      <w:pPr>
        <w:ind w:left="-108" w:right="-108"/>
        <w:jc w:val="center"/>
        <w:rPr>
          <w:b/>
          <w:noProof/>
          <w:sz w:val="16"/>
          <w:szCs w:val="16"/>
        </w:rPr>
      </w:pPr>
    </w:p>
    <w:p w:rsidR="00E9592D" w:rsidRDefault="00E9592D" w:rsidP="00E9592D">
      <w:pPr>
        <w:tabs>
          <w:tab w:val="left" w:pos="1320"/>
        </w:tabs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E9592D" w:rsidRDefault="00E9592D" w:rsidP="00E9592D">
      <w:pPr>
        <w:ind w:left="-108" w:right="-108"/>
        <w:jc w:val="center"/>
        <w:rPr>
          <w:b/>
          <w:noProof/>
          <w:sz w:val="16"/>
          <w:szCs w:val="16"/>
        </w:rPr>
      </w:pPr>
    </w:p>
    <w:p w:rsidR="00E9592D" w:rsidRDefault="00E9592D" w:rsidP="00E9592D">
      <w:pPr>
        <w:ind w:left="-108" w:right="-108"/>
        <w:jc w:val="center"/>
        <w:rPr>
          <w:b/>
          <w:noProof/>
          <w:sz w:val="16"/>
          <w:szCs w:val="16"/>
        </w:rPr>
      </w:pPr>
    </w:p>
    <w:p w:rsidR="00E9592D" w:rsidRDefault="00E9592D" w:rsidP="00E9592D">
      <w:pPr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E9592D" w:rsidRDefault="00E9592D" w:rsidP="00E9592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ЗАКРЫТОГО АДМИНИСТРАТИВНО – ТЕРРИТОРИАЛЬНОГО 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E9592D" w:rsidRDefault="00E9592D" w:rsidP="00E9592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E9592D" w:rsidRDefault="00E9592D" w:rsidP="00E9592D">
      <w:pPr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E9592D" w:rsidRPr="00226672" w:rsidRDefault="00E9592D" w:rsidP="00E9592D">
      <w:pPr>
        <w:jc w:val="center"/>
        <w:rPr>
          <w:b/>
          <w:spacing w:val="110"/>
          <w:sz w:val="16"/>
          <w:szCs w:val="16"/>
        </w:rPr>
      </w:pPr>
    </w:p>
    <w:p w:rsidR="00E9592D" w:rsidRPr="00254553" w:rsidRDefault="00E9592D" w:rsidP="00E9592D">
      <w:pPr>
        <w:jc w:val="center"/>
        <w:rPr>
          <w:sz w:val="16"/>
          <w:szCs w:val="16"/>
          <w:u w:val="single"/>
        </w:rPr>
      </w:pPr>
      <w:r>
        <w:rPr>
          <w:rFonts w:ascii="Arial" w:hAnsi="Arial"/>
        </w:rPr>
        <w:t>От</w:t>
      </w:r>
      <w:r w:rsidR="00254553">
        <w:rPr>
          <w:rFonts w:ascii="Arial" w:hAnsi="Arial"/>
        </w:rPr>
        <w:t xml:space="preserve"> </w:t>
      </w:r>
      <w:r w:rsidR="00254553" w:rsidRPr="00254553">
        <w:rPr>
          <w:rFonts w:ascii="Arial" w:hAnsi="Arial"/>
          <w:u w:val="single"/>
        </w:rPr>
        <w:t>14.12.2017</w:t>
      </w:r>
      <w:r>
        <w:rPr>
          <w:rFonts w:ascii="Arial" w:hAnsi="Arial"/>
        </w:rPr>
        <w:t xml:space="preserve"> № </w:t>
      </w:r>
      <w:r w:rsidR="00254553" w:rsidRPr="00254553">
        <w:rPr>
          <w:rFonts w:ascii="Arial" w:hAnsi="Arial"/>
          <w:u w:val="single"/>
        </w:rPr>
        <w:t>649</w:t>
      </w:r>
    </w:p>
    <w:p w:rsidR="00E9592D" w:rsidRDefault="00E9592D" w:rsidP="00E9592D">
      <w:pPr>
        <w:jc w:val="center"/>
        <w:rPr>
          <w:rFonts w:ascii="Arial" w:hAnsi="Arial" w:cs="Arial"/>
        </w:rPr>
      </w:pPr>
    </w:p>
    <w:p w:rsidR="00E9592D" w:rsidRDefault="00E9592D" w:rsidP="00E9592D">
      <w:pPr>
        <w:jc w:val="center"/>
        <w:rPr>
          <w:rFonts w:ascii="Arial" w:hAnsi="Arial" w:cs="Arial"/>
        </w:rPr>
      </w:pPr>
      <w:r w:rsidRPr="008E04F8">
        <w:rPr>
          <w:rFonts w:ascii="Arial" w:hAnsi="Arial" w:cs="Arial"/>
        </w:rPr>
        <w:t>ЗАТО Шиханы</w:t>
      </w:r>
    </w:p>
    <w:p w:rsidR="00E9592D" w:rsidRDefault="00E9592D" w:rsidP="00E9592D"/>
    <w:p w:rsidR="00254553" w:rsidRPr="00DA148D" w:rsidRDefault="00254553" w:rsidP="00254553">
      <w:pPr>
        <w:pStyle w:val="ConsPlusTitle"/>
        <w:widowControl/>
        <w:ind w:right="3826"/>
        <w:rPr>
          <w:sz w:val="28"/>
          <w:szCs w:val="28"/>
        </w:rPr>
      </w:pPr>
      <w:r w:rsidRPr="00DA148D">
        <w:rPr>
          <w:sz w:val="28"/>
          <w:szCs w:val="28"/>
        </w:rPr>
        <w:t xml:space="preserve">Об утверждении Положения о должностном лице </w:t>
      </w:r>
      <w:proofErr w:type="gramStart"/>
      <w:r w:rsidRPr="00DA148D">
        <w:rPr>
          <w:sz w:val="28"/>
          <w:szCs w:val="28"/>
        </w:rPr>
        <w:t>администрации</w:t>
      </w:r>
      <w:proofErr w:type="gramEnd"/>
      <w:r w:rsidRPr="00DA148D">
        <w:rPr>
          <w:sz w:val="28"/>
          <w:szCs w:val="28"/>
        </w:rPr>
        <w:t xml:space="preserve"> ЗАТО Шиханы, ответственным за работу по профилактике коррупционных  и</w:t>
      </w:r>
      <w:bookmarkStart w:id="0" w:name="_GoBack"/>
      <w:bookmarkEnd w:id="0"/>
      <w:r w:rsidRPr="00DA148D">
        <w:rPr>
          <w:sz w:val="28"/>
          <w:szCs w:val="28"/>
        </w:rPr>
        <w:t xml:space="preserve"> иных правонарушений </w:t>
      </w:r>
    </w:p>
    <w:p w:rsidR="00254553" w:rsidRDefault="00254553" w:rsidP="00254553">
      <w:pPr>
        <w:rPr>
          <w:sz w:val="28"/>
          <w:szCs w:val="28"/>
        </w:rPr>
      </w:pPr>
    </w:p>
    <w:p w:rsidR="00254553" w:rsidRPr="00D6797A" w:rsidRDefault="00254553" w:rsidP="00D6797A">
      <w:pPr>
        <w:jc w:val="right"/>
        <w:rPr>
          <w:b/>
          <w:sz w:val="28"/>
          <w:szCs w:val="28"/>
        </w:rPr>
      </w:pPr>
    </w:p>
    <w:p w:rsidR="00254553" w:rsidRPr="00EB1B31" w:rsidRDefault="00254553" w:rsidP="00254553">
      <w:pPr>
        <w:ind w:firstLine="547"/>
        <w:jc w:val="both"/>
        <w:rPr>
          <w:b/>
          <w:bCs/>
          <w:sz w:val="28"/>
          <w:szCs w:val="28"/>
        </w:rPr>
      </w:pPr>
      <w:proofErr w:type="gramStart"/>
      <w:r w:rsidRPr="00590EB6">
        <w:rPr>
          <w:sz w:val="28"/>
          <w:szCs w:val="28"/>
        </w:rPr>
        <w:t xml:space="preserve">В соответствии </w:t>
      </w:r>
      <w:r w:rsidRPr="006B2753">
        <w:rPr>
          <w:sz w:val="28"/>
          <w:szCs w:val="28"/>
        </w:rPr>
        <w:t>с Указом Президента Рос</w:t>
      </w:r>
      <w:r w:rsidR="00277C94">
        <w:rPr>
          <w:sz w:val="28"/>
          <w:szCs w:val="28"/>
        </w:rPr>
        <w:t xml:space="preserve">сийской Федерации от 21.09.2009 </w:t>
      </w:r>
      <w:r w:rsidRPr="006B275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B2753">
        <w:rPr>
          <w:sz w:val="28"/>
          <w:szCs w:val="28"/>
        </w:rPr>
        <w:t xml:space="preserve">№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Федеральным законом от 25.12.2008 г. № 273-ФЗ "О противодействии коррупции", постановления Губернатора Саратовской области от 04.10.2010 г. № 220 "Об утверждении </w:t>
      </w:r>
      <w:r w:rsidRPr="00EB1B31">
        <w:rPr>
          <w:sz w:val="28"/>
          <w:szCs w:val="28"/>
        </w:rPr>
        <w:t>Типового положения</w:t>
      </w:r>
      <w:proofErr w:type="gramEnd"/>
      <w:r w:rsidRPr="00EB1B31">
        <w:rPr>
          <w:sz w:val="28"/>
          <w:szCs w:val="28"/>
        </w:rPr>
        <w:t xml:space="preserve"> </w:t>
      </w:r>
      <w:proofErr w:type="gramStart"/>
      <w:r w:rsidRPr="00EB1B31">
        <w:rPr>
          <w:sz w:val="28"/>
          <w:szCs w:val="28"/>
        </w:rPr>
        <w:t>о подразделении кадровой службы государственного органа Саратовской области по профилактике коррупционных и иных правонарушений</w:t>
      </w:r>
      <w:r w:rsidRPr="00EB1B31">
        <w:rPr>
          <w:color w:val="22272F"/>
          <w:sz w:val="28"/>
          <w:szCs w:val="28"/>
        </w:rPr>
        <w:t>"</w:t>
      </w:r>
      <w:r w:rsidRPr="00EB1B31">
        <w:rPr>
          <w:sz w:val="28"/>
          <w:szCs w:val="28"/>
        </w:rPr>
        <w:t>, постановляю:</w:t>
      </w:r>
      <w:proofErr w:type="gramEnd"/>
    </w:p>
    <w:p w:rsidR="00254553" w:rsidRPr="00EB1B31" w:rsidRDefault="00254553" w:rsidP="00254553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EB1B31">
        <w:rPr>
          <w:b w:val="0"/>
          <w:bCs w:val="0"/>
          <w:sz w:val="28"/>
          <w:szCs w:val="28"/>
        </w:rPr>
        <w:t xml:space="preserve">1. Утвердить Положение о должностном лице </w:t>
      </w:r>
      <w:proofErr w:type="gramStart"/>
      <w:r w:rsidRPr="00EB1B31">
        <w:rPr>
          <w:b w:val="0"/>
          <w:bCs w:val="0"/>
          <w:sz w:val="28"/>
          <w:szCs w:val="28"/>
        </w:rPr>
        <w:t>администрации</w:t>
      </w:r>
      <w:proofErr w:type="gramEnd"/>
      <w:r w:rsidRPr="00EB1B31">
        <w:rPr>
          <w:b w:val="0"/>
          <w:bCs w:val="0"/>
          <w:sz w:val="28"/>
          <w:szCs w:val="28"/>
        </w:rPr>
        <w:t xml:space="preserve"> ЗАТО Шиханы, ответственн</w:t>
      </w:r>
      <w:r>
        <w:rPr>
          <w:b w:val="0"/>
          <w:bCs w:val="0"/>
          <w:sz w:val="28"/>
          <w:szCs w:val="28"/>
        </w:rPr>
        <w:t>ым</w:t>
      </w:r>
      <w:r w:rsidRPr="00EB1B31">
        <w:rPr>
          <w:b w:val="0"/>
          <w:bCs w:val="0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b w:val="0"/>
          <w:bCs w:val="0"/>
          <w:sz w:val="28"/>
          <w:szCs w:val="28"/>
        </w:rPr>
        <w:t xml:space="preserve"> </w:t>
      </w:r>
      <w:r w:rsidRPr="001F4EBE">
        <w:rPr>
          <w:b w:val="0"/>
          <w:bCs w:val="0"/>
          <w:sz w:val="28"/>
          <w:szCs w:val="28"/>
        </w:rPr>
        <w:t>согласно приложению.</w:t>
      </w:r>
    </w:p>
    <w:p w:rsidR="00254553" w:rsidRPr="001F4EBE" w:rsidRDefault="00254553" w:rsidP="00254553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E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DF0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постановление обнародовать в установленном порядке и разместить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Шиханы.</w:t>
      </w:r>
    </w:p>
    <w:p w:rsidR="00254553" w:rsidRPr="00EB1B31" w:rsidRDefault="00254553" w:rsidP="002545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3. </w:t>
      </w:r>
      <w:proofErr w:type="gramStart"/>
      <w:r w:rsidRPr="00EB1B31">
        <w:rPr>
          <w:sz w:val="28"/>
          <w:szCs w:val="28"/>
        </w:rPr>
        <w:t>Контроль за</w:t>
      </w:r>
      <w:proofErr w:type="gramEnd"/>
      <w:r w:rsidRPr="00EB1B31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администрации.</w:t>
      </w:r>
    </w:p>
    <w:p w:rsidR="00254553" w:rsidRPr="00EB1B31" w:rsidRDefault="00254553" w:rsidP="00254553">
      <w:pPr>
        <w:pStyle w:val="a9"/>
        <w:ind w:left="5529" w:hanging="489"/>
        <w:jc w:val="both"/>
        <w:rPr>
          <w:b w:val="0"/>
          <w:bCs w:val="0"/>
        </w:rPr>
      </w:pPr>
    </w:p>
    <w:p w:rsidR="00254553" w:rsidRPr="00EB1B31" w:rsidRDefault="00254553" w:rsidP="00254553">
      <w:pPr>
        <w:pStyle w:val="a7"/>
        <w:jc w:val="left"/>
        <w:rPr>
          <w:sz w:val="28"/>
          <w:szCs w:val="28"/>
        </w:rPr>
      </w:pPr>
    </w:p>
    <w:p w:rsidR="00254553" w:rsidRPr="00EB1B31" w:rsidRDefault="00254553" w:rsidP="00254553">
      <w:pPr>
        <w:pStyle w:val="a7"/>
        <w:jc w:val="left"/>
        <w:rPr>
          <w:sz w:val="28"/>
          <w:szCs w:val="28"/>
        </w:rPr>
      </w:pPr>
    </w:p>
    <w:p w:rsidR="00254553" w:rsidRPr="006B2753" w:rsidRDefault="00254553" w:rsidP="00254553">
      <w:pPr>
        <w:pStyle w:val="a7"/>
        <w:jc w:val="left"/>
        <w:rPr>
          <w:b/>
          <w:sz w:val="28"/>
          <w:szCs w:val="28"/>
        </w:rPr>
      </w:pPr>
      <w:proofErr w:type="gramStart"/>
      <w:r w:rsidRPr="006B2753">
        <w:rPr>
          <w:b/>
          <w:sz w:val="28"/>
          <w:szCs w:val="28"/>
        </w:rPr>
        <w:t>Глава</w:t>
      </w:r>
      <w:proofErr w:type="gramEnd"/>
      <w:r w:rsidRPr="006B2753">
        <w:rPr>
          <w:b/>
          <w:sz w:val="28"/>
          <w:szCs w:val="28"/>
        </w:rPr>
        <w:t xml:space="preserve"> ЗАТО Шиханы      </w:t>
      </w:r>
      <w:r>
        <w:rPr>
          <w:b/>
          <w:sz w:val="28"/>
          <w:szCs w:val="28"/>
        </w:rPr>
        <w:t xml:space="preserve">                                                               А.Е. </w:t>
      </w:r>
      <w:r w:rsidRPr="006B2753">
        <w:rPr>
          <w:b/>
          <w:sz w:val="28"/>
          <w:szCs w:val="28"/>
        </w:rPr>
        <w:t>Татаринов</w:t>
      </w:r>
    </w:p>
    <w:p w:rsidR="00254553" w:rsidRPr="006B2753" w:rsidRDefault="00254553" w:rsidP="00254553">
      <w:pPr>
        <w:rPr>
          <w:b/>
          <w:sz w:val="28"/>
          <w:szCs w:val="28"/>
        </w:rPr>
      </w:pPr>
    </w:p>
    <w:p w:rsidR="00254553" w:rsidRPr="00EB1B31" w:rsidRDefault="00254553" w:rsidP="00254553">
      <w:pPr>
        <w:rPr>
          <w:sz w:val="28"/>
          <w:szCs w:val="28"/>
        </w:rPr>
      </w:pPr>
    </w:p>
    <w:p w:rsidR="00254553" w:rsidRPr="00EB1B31" w:rsidRDefault="00254553" w:rsidP="00254553">
      <w:pPr>
        <w:rPr>
          <w:sz w:val="28"/>
          <w:szCs w:val="28"/>
        </w:rPr>
      </w:pPr>
    </w:p>
    <w:p w:rsidR="00254553" w:rsidRPr="00EB1B31" w:rsidRDefault="00254553" w:rsidP="00254553">
      <w:pPr>
        <w:pStyle w:val="a9"/>
        <w:jc w:val="both"/>
        <w:rPr>
          <w:b w:val="0"/>
          <w:bCs w:val="0"/>
        </w:rPr>
      </w:pPr>
    </w:p>
    <w:p w:rsidR="00254553" w:rsidRPr="00EB1B31" w:rsidRDefault="00254553" w:rsidP="00254553">
      <w:pPr>
        <w:pStyle w:val="a9"/>
        <w:ind w:left="5529" w:hanging="489"/>
        <w:jc w:val="both"/>
        <w:rPr>
          <w:b w:val="0"/>
          <w:bCs w:val="0"/>
          <w:sz w:val="24"/>
        </w:rPr>
      </w:pPr>
      <w:r w:rsidRPr="00EB1B31">
        <w:rPr>
          <w:b w:val="0"/>
          <w:bCs w:val="0"/>
          <w:sz w:val="24"/>
        </w:rPr>
        <w:lastRenderedPageBreak/>
        <w:t xml:space="preserve">Приложение к </w:t>
      </w:r>
      <w:r>
        <w:rPr>
          <w:b w:val="0"/>
          <w:bCs w:val="0"/>
          <w:sz w:val="24"/>
        </w:rPr>
        <w:t>постановлению</w:t>
      </w:r>
    </w:p>
    <w:p w:rsidR="00254553" w:rsidRDefault="00254553" w:rsidP="00254553">
      <w:pPr>
        <w:pStyle w:val="a9"/>
        <w:ind w:left="5529" w:hanging="48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«</w:t>
      </w:r>
      <w:r w:rsidRPr="00EB1B31">
        <w:rPr>
          <w:b w:val="0"/>
          <w:bCs w:val="0"/>
          <w:sz w:val="24"/>
        </w:rPr>
        <w:t xml:space="preserve">_______»_____________20       г. </w:t>
      </w:r>
    </w:p>
    <w:p w:rsidR="00254553" w:rsidRPr="00EB1B31" w:rsidRDefault="00254553" w:rsidP="00254553">
      <w:pPr>
        <w:pStyle w:val="a9"/>
        <w:ind w:left="5529" w:hanging="489"/>
        <w:jc w:val="both"/>
        <w:rPr>
          <w:b w:val="0"/>
          <w:bCs w:val="0"/>
          <w:sz w:val="24"/>
        </w:rPr>
      </w:pPr>
      <w:r w:rsidRPr="00EB1B31">
        <w:rPr>
          <w:b w:val="0"/>
          <w:bCs w:val="0"/>
          <w:sz w:val="24"/>
        </w:rPr>
        <w:t>№ _______</w:t>
      </w:r>
    </w:p>
    <w:p w:rsidR="00254553" w:rsidRPr="00EB1B31" w:rsidRDefault="00254553" w:rsidP="00254553">
      <w:pPr>
        <w:pStyle w:val="a9"/>
        <w:ind w:firstLine="5220"/>
        <w:jc w:val="left"/>
        <w:rPr>
          <w:b w:val="0"/>
          <w:sz w:val="24"/>
        </w:rPr>
      </w:pPr>
    </w:p>
    <w:p w:rsidR="00254553" w:rsidRDefault="00254553" w:rsidP="00254553">
      <w:pPr>
        <w:pStyle w:val="a9"/>
        <w:ind w:firstLine="5220"/>
        <w:jc w:val="left"/>
        <w:rPr>
          <w:b w:val="0"/>
        </w:rPr>
      </w:pPr>
    </w:p>
    <w:p w:rsidR="00254553" w:rsidRPr="00EB1B31" w:rsidRDefault="00254553" w:rsidP="00254553">
      <w:pPr>
        <w:pStyle w:val="a9"/>
        <w:ind w:firstLine="5220"/>
        <w:jc w:val="left"/>
        <w:rPr>
          <w:b w:val="0"/>
        </w:rPr>
      </w:pPr>
    </w:p>
    <w:p w:rsidR="00254553" w:rsidRPr="00EB1B31" w:rsidRDefault="00254553" w:rsidP="00254553">
      <w:pPr>
        <w:pStyle w:val="ConsPlusTitle"/>
        <w:widowControl/>
        <w:jc w:val="center"/>
        <w:rPr>
          <w:sz w:val="28"/>
          <w:szCs w:val="28"/>
        </w:rPr>
      </w:pPr>
      <w:r w:rsidRPr="00EB1B31">
        <w:rPr>
          <w:sz w:val="28"/>
          <w:szCs w:val="28"/>
        </w:rPr>
        <w:t>ПОЛОЖЕНИЕ</w:t>
      </w:r>
    </w:p>
    <w:p w:rsidR="00254553" w:rsidRPr="00EB1B31" w:rsidRDefault="00254553" w:rsidP="00254553">
      <w:pPr>
        <w:pStyle w:val="ConsPlusTitle"/>
        <w:widowControl/>
        <w:jc w:val="center"/>
        <w:rPr>
          <w:sz w:val="28"/>
          <w:szCs w:val="28"/>
        </w:rPr>
      </w:pPr>
      <w:r w:rsidRPr="00EB1B31">
        <w:rPr>
          <w:sz w:val="28"/>
          <w:szCs w:val="28"/>
        </w:rPr>
        <w:t xml:space="preserve">о должностном лице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Шиханы,  ответственном за работу по профилактике коррупционных и иных правонарушений</w:t>
      </w:r>
    </w:p>
    <w:p w:rsidR="00254553" w:rsidRPr="00EB1B31" w:rsidRDefault="00254553" w:rsidP="0025455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4553" w:rsidRPr="00EB1B31" w:rsidRDefault="00254553" w:rsidP="0025455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B1B31">
        <w:rPr>
          <w:b/>
          <w:sz w:val="28"/>
          <w:szCs w:val="28"/>
        </w:rPr>
        <w:t>I. Общие положения</w:t>
      </w:r>
    </w:p>
    <w:p w:rsidR="00254553" w:rsidRPr="00EB1B31" w:rsidRDefault="00254553" w:rsidP="00254553">
      <w:pPr>
        <w:autoSpaceDE w:val="0"/>
        <w:autoSpaceDN w:val="0"/>
        <w:adjustRightInd w:val="0"/>
        <w:rPr>
          <w:sz w:val="28"/>
          <w:szCs w:val="28"/>
        </w:rPr>
      </w:pP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1. </w:t>
      </w:r>
      <w:proofErr w:type="gramStart"/>
      <w:r w:rsidRPr="00590EB6">
        <w:rPr>
          <w:sz w:val="28"/>
          <w:szCs w:val="28"/>
        </w:rPr>
        <w:t xml:space="preserve">В соответствии </w:t>
      </w:r>
      <w:r w:rsidRPr="00EB1B31">
        <w:rPr>
          <w:sz w:val="28"/>
          <w:szCs w:val="28"/>
        </w:rPr>
        <w:t xml:space="preserve">с </w:t>
      </w:r>
      <w:r w:rsidRPr="00EB1B31">
        <w:rPr>
          <w:color w:val="22272F"/>
          <w:sz w:val="28"/>
          <w:szCs w:val="28"/>
        </w:rPr>
        <w:t>Указом Презид</w:t>
      </w:r>
      <w:r>
        <w:rPr>
          <w:color w:val="22272F"/>
          <w:sz w:val="28"/>
          <w:szCs w:val="28"/>
        </w:rPr>
        <w:t xml:space="preserve">ента Российской Федерации от 21.09.2009 </w:t>
      </w:r>
      <w:r w:rsidRPr="00EB1B31">
        <w:rPr>
          <w:color w:val="22272F"/>
          <w:sz w:val="28"/>
          <w:szCs w:val="28"/>
        </w:rPr>
        <w:t>г</w:t>
      </w:r>
      <w:r>
        <w:rPr>
          <w:color w:val="22272F"/>
          <w:sz w:val="28"/>
          <w:szCs w:val="28"/>
        </w:rPr>
        <w:t>. №</w:t>
      </w:r>
      <w:r w:rsidRPr="00EB1B31">
        <w:rPr>
          <w:color w:val="22272F"/>
          <w:sz w:val="28"/>
          <w:szCs w:val="28"/>
        </w:rPr>
        <w:t>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rPr>
          <w:color w:val="22272F"/>
          <w:sz w:val="28"/>
          <w:szCs w:val="28"/>
        </w:rPr>
        <w:t>,</w:t>
      </w:r>
      <w:r w:rsidRPr="00EB1B31">
        <w:rPr>
          <w:sz w:val="28"/>
          <w:szCs w:val="28"/>
        </w:rPr>
        <w:t xml:space="preserve"> постановлением Губернатора Саратовской области от 30 ноября 2012 года № 363 </w:t>
      </w:r>
      <w:r w:rsidRPr="00EB1B31">
        <w:rPr>
          <w:color w:val="22272F"/>
          <w:sz w:val="28"/>
          <w:szCs w:val="28"/>
        </w:rPr>
        <w:t>"</w:t>
      </w:r>
      <w:r w:rsidRPr="00EB1B31">
        <w:rPr>
          <w:sz w:val="28"/>
          <w:szCs w:val="28"/>
        </w:rPr>
        <w:t>О проверке достоверности и полноты сведений о доходах, об имуществе и</w:t>
      </w:r>
      <w:proofErr w:type="gramEnd"/>
      <w:r w:rsidRPr="00EB1B31">
        <w:rPr>
          <w:sz w:val="28"/>
          <w:szCs w:val="28"/>
        </w:rPr>
        <w:t xml:space="preserve">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Pr="00EB1B31">
        <w:rPr>
          <w:color w:val="22272F"/>
          <w:sz w:val="28"/>
          <w:szCs w:val="28"/>
        </w:rPr>
        <w:t>"</w:t>
      </w:r>
      <w:r w:rsidRPr="00EB1B31">
        <w:rPr>
          <w:sz w:val="28"/>
          <w:szCs w:val="28"/>
        </w:rPr>
        <w:t xml:space="preserve"> в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определяется должностное лицо, ответственное за работу по профилактике коррупционных и иных правонарушений (далее – ответственное должностное лицо).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2. Ответственное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Саратовской области,</w:t>
      </w:r>
      <w:r w:rsidR="00F71656">
        <w:rPr>
          <w:sz w:val="28"/>
          <w:szCs w:val="28"/>
        </w:rPr>
        <w:t xml:space="preserve">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Шиханы, а также настоящим Положением.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553" w:rsidRPr="00EB1B31" w:rsidRDefault="00254553" w:rsidP="0025455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B1B31">
        <w:rPr>
          <w:b/>
          <w:sz w:val="28"/>
          <w:szCs w:val="28"/>
        </w:rPr>
        <w:t>II. Основные задачи и функции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553" w:rsidRPr="00EB1B31" w:rsidRDefault="00F71656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4553" w:rsidRPr="00EB1B31">
        <w:rPr>
          <w:sz w:val="28"/>
          <w:szCs w:val="28"/>
        </w:rPr>
        <w:t xml:space="preserve">. Основными задачами ответственного должностного лица являются профилактика коррупционных и иных правонарушений в </w:t>
      </w:r>
      <w:proofErr w:type="gramStart"/>
      <w:r w:rsidR="00254553" w:rsidRPr="00EB1B31">
        <w:rPr>
          <w:sz w:val="28"/>
          <w:szCs w:val="28"/>
        </w:rPr>
        <w:t>администрации</w:t>
      </w:r>
      <w:proofErr w:type="gramEnd"/>
      <w:r w:rsidR="00254553" w:rsidRPr="00EB1B31">
        <w:rPr>
          <w:sz w:val="28"/>
          <w:szCs w:val="28"/>
        </w:rPr>
        <w:t xml:space="preserve"> ЗАТО Шиханы, а также обеспечение соблюдения муниципальными служащими</w:t>
      </w:r>
      <w:r>
        <w:rPr>
          <w:sz w:val="28"/>
          <w:szCs w:val="28"/>
        </w:rPr>
        <w:t xml:space="preserve"> </w:t>
      </w:r>
      <w:r w:rsidR="00254553" w:rsidRPr="00EB1B31">
        <w:rPr>
          <w:sz w:val="28"/>
          <w:szCs w:val="28"/>
        </w:rPr>
        <w:t>администрации ЗАТО Шиханы запретов, ограничений, обязательств и правил служебного поведения.</w:t>
      </w:r>
    </w:p>
    <w:p w:rsidR="00254553" w:rsidRPr="00EB1B31" w:rsidRDefault="00F71656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54553" w:rsidRPr="00EB1B31">
        <w:rPr>
          <w:sz w:val="28"/>
          <w:szCs w:val="28"/>
        </w:rPr>
        <w:t>. Ответственное должностное лицо осуществляет следующие функции: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а) обеспечивает соблюдение муниципальными служащими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«О противодействии коррупции», другими федеральными законами, а также законами Саратовской области (далее - требования к служебному поведению);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б)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в) содействует деятельности комиссии по соблюдению требований к служебному поведению муниципальных служащих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и урегулированию конфликта интересов;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г) оказывает муниципальным  служащим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нанимателя, органов прокуратуры Российской Федерации и иных государственных органов о фактах совершения муниципальными служащими администрации ЗАТО Шиханы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B1B31">
        <w:rPr>
          <w:sz w:val="28"/>
          <w:szCs w:val="28"/>
        </w:rPr>
        <w:t>д</w:t>
      </w:r>
      <w:proofErr w:type="spellEnd"/>
      <w:r w:rsidRPr="00EB1B31">
        <w:rPr>
          <w:sz w:val="28"/>
          <w:szCs w:val="28"/>
        </w:rPr>
        <w:t xml:space="preserve">) обеспечивает реализацию муниципальными служащими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EB1B31">
        <w:rPr>
          <w:sz w:val="28"/>
          <w:szCs w:val="28"/>
        </w:rPr>
        <w:t xml:space="preserve">организует правовое просвещение муниципальных служащих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ж) проводит служебные проверки;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B1B31">
        <w:rPr>
          <w:sz w:val="28"/>
          <w:szCs w:val="28"/>
        </w:rPr>
        <w:t>з</w:t>
      </w:r>
      <w:proofErr w:type="spellEnd"/>
      <w:r w:rsidRPr="00EB1B31">
        <w:rPr>
          <w:sz w:val="28"/>
          <w:szCs w:val="28"/>
        </w:rPr>
        <w:t>) обеспечивает проведение: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-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Шиханы, и муниципальными служащими администрации ЗАТО Шиханы,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- проверки соблюдения муниципальными  служащими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требований к служебному поведению;</w:t>
      </w:r>
    </w:p>
    <w:p w:rsidR="00254553" w:rsidRPr="00EB1B31" w:rsidRDefault="00254553" w:rsidP="0025455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-</w:t>
      </w:r>
      <w:r w:rsidR="00F71656">
        <w:rPr>
          <w:sz w:val="28"/>
          <w:szCs w:val="28"/>
        </w:rPr>
        <w:t xml:space="preserve"> </w:t>
      </w:r>
      <w:r w:rsidRPr="00EB1B31">
        <w:rPr>
          <w:sz w:val="28"/>
          <w:szCs w:val="28"/>
        </w:rPr>
        <w:t xml:space="preserve">проверки соблюдения гражданами, замещавшими должности муниципальной службы в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Шиханы, ограничений в случае заключения ими трудового договора после ухода с муниципальной службы;</w:t>
      </w:r>
    </w:p>
    <w:p w:rsidR="00254553" w:rsidRPr="00EB1B31" w:rsidRDefault="00254553" w:rsidP="00254553">
      <w:pPr>
        <w:ind w:firstLine="547"/>
        <w:jc w:val="both"/>
        <w:rPr>
          <w:sz w:val="28"/>
          <w:szCs w:val="28"/>
        </w:rPr>
      </w:pPr>
      <w:r w:rsidRPr="00EB1B31">
        <w:rPr>
          <w:sz w:val="28"/>
          <w:szCs w:val="28"/>
        </w:rPr>
        <w:lastRenderedPageBreak/>
        <w:t xml:space="preserve">- проверки </w:t>
      </w:r>
      <w:r w:rsidRPr="00C93471">
        <w:rPr>
          <w:sz w:val="28"/>
          <w:szCs w:val="28"/>
        </w:rPr>
        <w:t xml:space="preserve">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 w:rsidRPr="00EB1B31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в</w:t>
      </w:r>
      <w:r w:rsidRPr="00EB1B31">
        <w:rPr>
          <w:sz w:val="28"/>
          <w:szCs w:val="28"/>
        </w:rPr>
        <w:t xml:space="preserve">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</w:t>
      </w:r>
      <w:r w:rsidRPr="00C93471">
        <w:rPr>
          <w:sz w:val="28"/>
          <w:szCs w:val="28"/>
        </w:rPr>
        <w:t>, в соответствии с нормативными правовыми актами Российской Федерации;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EB1B31">
        <w:rPr>
          <w:sz w:val="28"/>
          <w:szCs w:val="28"/>
        </w:rPr>
        <w:t>контроль за</w:t>
      </w:r>
      <w:proofErr w:type="gramEnd"/>
      <w:r w:rsidRPr="00EB1B31">
        <w:rPr>
          <w:sz w:val="28"/>
          <w:szCs w:val="28"/>
        </w:rPr>
        <w:t xml:space="preserve"> своевременностью их представления;</w:t>
      </w:r>
    </w:p>
    <w:p w:rsidR="00254553" w:rsidRPr="00124DD6" w:rsidRDefault="00254553" w:rsidP="00F716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4DD6">
        <w:rPr>
          <w:sz w:val="28"/>
          <w:szCs w:val="28"/>
        </w:rPr>
        <w:t xml:space="preserve">к) обеспечивает подготовку сведений о доходах, об имуществе и обязательствах имущественного характера, подлежащих размещению на официальном </w:t>
      </w:r>
      <w:proofErr w:type="gramStart"/>
      <w:r w:rsidRPr="00124DD6">
        <w:rPr>
          <w:sz w:val="28"/>
          <w:szCs w:val="28"/>
        </w:rPr>
        <w:t>сайте</w:t>
      </w:r>
      <w:proofErr w:type="gramEnd"/>
      <w:r w:rsidRPr="00124DD6">
        <w:rPr>
          <w:sz w:val="28"/>
          <w:szCs w:val="28"/>
        </w:rPr>
        <w:t xml:space="preserve"> ЗАТО Шиханы;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м) взаимодействует с правоохранительными органами в установленной сфере деятельности;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B1B31">
        <w:rPr>
          <w:sz w:val="28"/>
          <w:szCs w:val="28"/>
        </w:rPr>
        <w:t>н</w:t>
      </w:r>
      <w:proofErr w:type="spellEnd"/>
      <w:r w:rsidRPr="00EB1B31">
        <w:rPr>
          <w:sz w:val="28"/>
          <w:szCs w:val="28"/>
        </w:rPr>
        <w:t xml:space="preserve">) обеспечивает сохранность и конфиденциальность сведений о муниципальных  служащих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Шиханы, полученных в ходе своей деятельности;</w:t>
      </w:r>
    </w:p>
    <w:p w:rsidR="00254553" w:rsidRPr="00EB1B31" w:rsidRDefault="00254553" w:rsidP="00F71656">
      <w:pPr>
        <w:ind w:firstLine="567"/>
        <w:jc w:val="both"/>
        <w:rPr>
          <w:sz w:val="28"/>
          <w:szCs w:val="28"/>
        </w:rPr>
      </w:pPr>
      <w:proofErr w:type="spellStart"/>
      <w:r w:rsidRPr="006B2753">
        <w:rPr>
          <w:spacing w:val="2"/>
          <w:sz w:val="28"/>
          <w:szCs w:val="28"/>
        </w:rPr>
        <w:t>п</w:t>
      </w:r>
      <w:proofErr w:type="spellEnd"/>
      <w:r w:rsidRPr="006B2753">
        <w:rPr>
          <w:spacing w:val="2"/>
          <w:sz w:val="28"/>
          <w:szCs w:val="28"/>
        </w:rPr>
        <w:t xml:space="preserve">) 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</w:r>
      <w:proofErr w:type="gramStart"/>
      <w:r w:rsidRPr="006B2753">
        <w:rPr>
          <w:spacing w:val="2"/>
          <w:sz w:val="28"/>
          <w:szCs w:val="28"/>
        </w:rPr>
        <w:t>администрации</w:t>
      </w:r>
      <w:proofErr w:type="gramEnd"/>
      <w:r w:rsidRPr="006B2753">
        <w:rPr>
          <w:spacing w:val="2"/>
          <w:sz w:val="28"/>
          <w:szCs w:val="28"/>
        </w:rPr>
        <w:t xml:space="preserve"> ЗАТО Шиханы, и муниципальными служащими администрации ЗАТО Шиханы, сведений о соблюдении муниципальными служащими администрации ЗАТО Шиханы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</w:t>
      </w:r>
      <w:r w:rsidRPr="006B2753">
        <w:rPr>
          <w:sz w:val="28"/>
          <w:szCs w:val="28"/>
        </w:rPr>
        <w:t xml:space="preserve">сведений о соблюдении гражданами, замещавшими должности муниципальной службы в </w:t>
      </w:r>
      <w:proofErr w:type="gramStart"/>
      <w:r w:rsidRPr="006B2753">
        <w:rPr>
          <w:sz w:val="28"/>
          <w:szCs w:val="28"/>
        </w:rPr>
        <w:t>администрации</w:t>
      </w:r>
      <w:proofErr w:type="gramEnd"/>
      <w:r w:rsidRPr="006B2753">
        <w:rPr>
          <w:sz w:val="28"/>
          <w:szCs w:val="28"/>
        </w:rPr>
        <w:t xml:space="preserve"> </w:t>
      </w:r>
      <w:r w:rsidRPr="00EB1B31">
        <w:rPr>
          <w:sz w:val="28"/>
          <w:szCs w:val="28"/>
        </w:rPr>
        <w:t xml:space="preserve">ЗАТО Шиханы,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ЗАТО Шиханы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</w:t>
      </w:r>
      <w:r w:rsidRPr="00124DD6">
        <w:rPr>
          <w:sz w:val="28"/>
          <w:szCs w:val="28"/>
        </w:rPr>
        <w:t xml:space="preserve">государственных органов </w:t>
      </w:r>
      <w:r>
        <w:rPr>
          <w:sz w:val="28"/>
          <w:szCs w:val="28"/>
        </w:rPr>
        <w:t>Саратовской области</w:t>
      </w:r>
      <w:r w:rsidRPr="00EB1B31">
        <w:rPr>
          <w:sz w:val="28"/>
          <w:szCs w:val="28"/>
        </w:rPr>
        <w:t xml:space="preserve">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администрации ЗАТО Шиханы сведений, иной полученной информации.</w:t>
      </w:r>
    </w:p>
    <w:p w:rsidR="00254553" w:rsidRPr="00EB1B31" w:rsidRDefault="00F71656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4553" w:rsidRPr="00EB1B31">
        <w:rPr>
          <w:sz w:val="28"/>
          <w:szCs w:val="28"/>
        </w:rPr>
        <w:t>. Ответственное должностное лицо осуществляет свои функции посредством: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B1B31">
        <w:rPr>
          <w:sz w:val="28"/>
          <w:szCs w:val="28"/>
        </w:rPr>
        <w:lastRenderedPageBreak/>
        <w:t>а) направления в установленном порядке запросов в федеральные государственные органы, органы прокуратуры Российской Федерации, государственные органы Саратовской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</w:t>
      </w:r>
      <w:proofErr w:type="gramEnd"/>
      <w:r w:rsidRPr="00EB1B31">
        <w:rPr>
          <w:sz w:val="28"/>
          <w:szCs w:val="28"/>
        </w:rPr>
        <w:t xml:space="preserve">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 служащим требований к служебному поведению;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б) представления дополнительных сведений по запросу комиссии по соблюдению требований к служебному поведению муниципальных служащих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и урегулированию конфликта интересов, необходимых для ее работы;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в) проведения бесед с гражданином или муниципальным  служащим по вопросам, входящим в компетенцию ответственного должностного лица;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 xml:space="preserve">г) получения от гражданина или муниципального служащего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пояснения по представленным им материалам;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B1B31">
        <w:rPr>
          <w:sz w:val="28"/>
          <w:szCs w:val="28"/>
        </w:rPr>
        <w:t>д</w:t>
      </w:r>
      <w:proofErr w:type="spellEnd"/>
      <w:r w:rsidRPr="00EB1B31">
        <w:rPr>
          <w:sz w:val="28"/>
          <w:szCs w:val="28"/>
        </w:rPr>
        <w:t xml:space="preserve">) уведомления в установленном порядке в письменной форме муниципального служащего </w:t>
      </w:r>
      <w:proofErr w:type="gramStart"/>
      <w:r w:rsidRPr="00EB1B31">
        <w:rPr>
          <w:sz w:val="28"/>
          <w:szCs w:val="28"/>
        </w:rPr>
        <w:t>администрации</w:t>
      </w:r>
      <w:proofErr w:type="gramEnd"/>
      <w:r w:rsidRPr="00EB1B31">
        <w:rPr>
          <w:sz w:val="28"/>
          <w:szCs w:val="28"/>
        </w:rPr>
        <w:t xml:space="preserve"> ЗАТО Шиханы о начале проведения в отношении него проверки;</w:t>
      </w:r>
    </w:p>
    <w:p w:rsidR="00254553" w:rsidRPr="00EB1B31" w:rsidRDefault="00254553" w:rsidP="00254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B31">
        <w:rPr>
          <w:sz w:val="28"/>
          <w:szCs w:val="28"/>
        </w:rPr>
        <w:t>е) представления в установленном порядке лицу, принявшему решение о проведении проверки, доклад</w:t>
      </w:r>
      <w:proofErr w:type="gramStart"/>
      <w:r w:rsidRPr="00EB1B31">
        <w:rPr>
          <w:sz w:val="28"/>
          <w:szCs w:val="28"/>
        </w:rPr>
        <w:t>а о ее</w:t>
      </w:r>
      <w:proofErr w:type="gramEnd"/>
      <w:r w:rsidRPr="00EB1B31">
        <w:rPr>
          <w:sz w:val="28"/>
          <w:szCs w:val="28"/>
        </w:rPr>
        <w:t xml:space="preserve"> результатах.</w:t>
      </w:r>
    </w:p>
    <w:p w:rsidR="00254553" w:rsidRPr="00EB1B31" w:rsidRDefault="00254553" w:rsidP="00254553">
      <w:pPr>
        <w:rPr>
          <w:sz w:val="28"/>
          <w:szCs w:val="28"/>
        </w:rPr>
      </w:pPr>
    </w:p>
    <w:p w:rsidR="00073DE6" w:rsidRDefault="00073DE6" w:rsidP="00254553">
      <w:pPr>
        <w:pStyle w:val="a3"/>
        <w:tabs>
          <w:tab w:val="clear" w:pos="4153"/>
          <w:tab w:val="clear" w:pos="8306"/>
          <w:tab w:val="left" w:pos="5560"/>
          <w:tab w:val="left" w:pos="7840"/>
        </w:tabs>
      </w:pPr>
    </w:p>
    <w:sectPr w:rsidR="00073DE6" w:rsidSect="00E95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1648"/>
    <w:multiLevelType w:val="hybridMultilevel"/>
    <w:tmpl w:val="D6B444F0"/>
    <w:lvl w:ilvl="0" w:tplc="106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92D"/>
    <w:rsid w:val="00073DE6"/>
    <w:rsid w:val="00087870"/>
    <w:rsid w:val="00197CAE"/>
    <w:rsid w:val="00252B09"/>
    <w:rsid w:val="00254553"/>
    <w:rsid w:val="00277C94"/>
    <w:rsid w:val="006422EE"/>
    <w:rsid w:val="006629B5"/>
    <w:rsid w:val="00867AF6"/>
    <w:rsid w:val="00896D7E"/>
    <w:rsid w:val="008E2CF0"/>
    <w:rsid w:val="009752BF"/>
    <w:rsid w:val="009A6EDE"/>
    <w:rsid w:val="00A518B4"/>
    <w:rsid w:val="00B35502"/>
    <w:rsid w:val="00B41A4E"/>
    <w:rsid w:val="00C629F5"/>
    <w:rsid w:val="00C77A9C"/>
    <w:rsid w:val="00CE09C5"/>
    <w:rsid w:val="00D565A6"/>
    <w:rsid w:val="00D6797A"/>
    <w:rsid w:val="00DA148D"/>
    <w:rsid w:val="00E24922"/>
    <w:rsid w:val="00E9592D"/>
    <w:rsid w:val="00F1705B"/>
    <w:rsid w:val="00F71656"/>
    <w:rsid w:val="00FA7A03"/>
    <w:rsid w:val="00FB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92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9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254553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254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5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54553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2545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254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5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455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User</cp:lastModifiedBy>
  <cp:revision>12</cp:revision>
  <cp:lastPrinted>2017-12-21T06:25:00Z</cp:lastPrinted>
  <dcterms:created xsi:type="dcterms:W3CDTF">2013-10-23T13:15:00Z</dcterms:created>
  <dcterms:modified xsi:type="dcterms:W3CDTF">2017-12-21T06:30:00Z</dcterms:modified>
</cp:coreProperties>
</file>