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4" w:type="dxa"/>
        <w:tblInd w:w="91" w:type="dxa"/>
        <w:tblLook w:val="04A0"/>
      </w:tblPr>
      <w:tblGrid>
        <w:gridCol w:w="4837"/>
        <w:gridCol w:w="580"/>
        <w:gridCol w:w="520"/>
        <w:gridCol w:w="1310"/>
        <w:gridCol w:w="1357"/>
        <w:gridCol w:w="1240"/>
        <w:gridCol w:w="1240"/>
      </w:tblGrid>
      <w:tr w:rsidR="00636345" w:rsidRPr="00636345" w:rsidTr="00636345">
        <w:trPr>
          <w:trHeight w:val="300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45" w:rsidRPr="00636345" w:rsidRDefault="00F450B5" w:rsidP="006363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0" w:name="RANGE!A1:G52"/>
            <w:bookmarkEnd w:id="0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345" w:rsidRPr="00636345" w:rsidRDefault="00636345" w:rsidP="003B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363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Приложение № </w:t>
            </w:r>
            <w:r w:rsidR="003B3F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</w:tr>
      <w:tr w:rsidR="00636345" w:rsidRPr="00636345" w:rsidTr="00636345">
        <w:trPr>
          <w:trHeight w:val="60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636345" w:rsidRPr="00636345" w:rsidTr="00636345">
        <w:trPr>
          <w:trHeight w:val="285"/>
        </w:trPr>
        <w:tc>
          <w:tcPr>
            <w:tcW w:w="7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36345" w:rsidRPr="00636345" w:rsidTr="00636345">
        <w:trPr>
          <w:trHeight w:val="315"/>
        </w:trPr>
        <w:tc>
          <w:tcPr>
            <w:tcW w:w="11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36345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Отчет об исполнении бюджета города Шиханы </w:t>
            </w:r>
          </w:p>
        </w:tc>
      </w:tr>
      <w:tr w:rsidR="00636345" w:rsidRPr="00636345" w:rsidTr="00636345">
        <w:trPr>
          <w:trHeight w:val="315"/>
        </w:trPr>
        <w:tc>
          <w:tcPr>
            <w:tcW w:w="11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36345">
              <w:rPr>
                <w:rFonts w:ascii="Calibri" w:eastAsia="Times New Roman" w:hAnsi="Calibri" w:cs="Calibri"/>
                <w:b/>
                <w:bCs/>
                <w:lang w:eastAsia="ru-RU"/>
              </w:rPr>
              <w:t>по разделам и подразделам  классификации расходов</w:t>
            </w:r>
          </w:p>
        </w:tc>
      </w:tr>
      <w:tr w:rsidR="00636345" w:rsidRPr="00636345" w:rsidTr="00636345">
        <w:trPr>
          <w:trHeight w:val="315"/>
        </w:trPr>
        <w:tc>
          <w:tcPr>
            <w:tcW w:w="11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36345">
              <w:rPr>
                <w:rFonts w:ascii="Calibri" w:eastAsia="Times New Roman" w:hAnsi="Calibri" w:cs="Calibri"/>
                <w:b/>
                <w:bCs/>
                <w:lang w:eastAsia="ru-RU"/>
              </w:rPr>
              <w:t>бюджетов Российской Федерации за  2019 год</w:t>
            </w:r>
          </w:p>
        </w:tc>
      </w:tr>
      <w:tr w:rsidR="00636345" w:rsidRPr="00636345" w:rsidTr="00636345">
        <w:trPr>
          <w:trHeight w:val="330"/>
        </w:trPr>
        <w:tc>
          <w:tcPr>
            <w:tcW w:w="7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6345">
              <w:rPr>
                <w:rFonts w:ascii="Calibri" w:eastAsia="Times New Roman" w:hAnsi="Calibri" w:cs="Calibri"/>
                <w:lang w:eastAsia="ru-RU"/>
              </w:rPr>
              <w:t>тыс. рублей</w:t>
            </w:r>
          </w:p>
        </w:tc>
      </w:tr>
      <w:tr w:rsidR="00636345" w:rsidRPr="00636345" w:rsidTr="00636345">
        <w:trPr>
          <w:trHeight w:val="540"/>
        </w:trPr>
        <w:tc>
          <w:tcPr>
            <w:tcW w:w="4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6363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6363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2019 года 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1"/>
                <w:szCs w:val="21"/>
                <w:lang w:eastAsia="ru-RU"/>
              </w:rPr>
            </w:pPr>
            <w:r w:rsidRPr="00636345">
              <w:rPr>
                <w:rFonts w:ascii="Arial CYR" w:eastAsia="Times New Roman" w:hAnsi="Arial CYR" w:cs="Arial CYR"/>
                <w:b/>
                <w:bCs/>
                <w:sz w:val="21"/>
                <w:szCs w:val="21"/>
                <w:lang w:eastAsia="ru-RU"/>
              </w:rPr>
              <w:t>отклонение</w:t>
            </w:r>
          </w:p>
        </w:tc>
      </w:tr>
      <w:tr w:rsidR="00636345" w:rsidRPr="00636345" w:rsidTr="00636345">
        <w:trPr>
          <w:trHeight w:val="750"/>
        </w:trPr>
        <w:tc>
          <w:tcPr>
            <w:tcW w:w="48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1"/>
                <w:szCs w:val="21"/>
                <w:lang w:eastAsia="ru-RU"/>
              </w:rPr>
            </w:pPr>
            <w:r w:rsidRPr="00636345">
              <w:rPr>
                <w:rFonts w:ascii="Arial CYR" w:eastAsia="Times New Roman" w:hAnsi="Arial CYR" w:cs="Arial CYR"/>
                <w:b/>
                <w:bCs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636345">
              <w:rPr>
                <w:rFonts w:ascii="Arial CYR" w:eastAsia="Times New Roman" w:hAnsi="Arial CYR" w:cs="Arial CYR"/>
                <w:b/>
                <w:bCs/>
                <w:i/>
                <w:iCs/>
                <w:sz w:val="21"/>
                <w:szCs w:val="21"/>
                <w:lang w:eastAsia="ru-RU"/>
              </w:rPr>
              <w:t>%</w:t>
            </w:r>
          </w:p>
        </w:tc>
      </w:tr>
      <w:tr w:rsidR="00636345" w:rsidRPr="00636345" w:rsidTr="00636345">
        <w:trPr>
          <w:trHeight w:val="28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32 896,2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31 753,8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-1 142,4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-3,5</w:t>
            </w:r>
          </w:p>
        </w:tc>
      </w:tr>
      <w:tr w:rsidR="00636345" w:rsidRPr="00636345" w:rsidTr="00636345">
        <w:trPr>
          <w:trHeight w:val="51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</w:t>
            </w:r>
          </w:p>
        </w:tc>
      </w:tr>
      <w:tr w:rsidR="00636345" w:rsidRPr="00636345" w:rsidTr="00636345">
        <w:trPr>
          <w:trHeight w:val="76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</w:tr>
      <w:tr w:rsidR="00636345" w:rsidRPr="00636345" w:rsidTr="00636345">
        <w:trPr>
          <w:trHeight w:val="76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7 820,2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-4,5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</w:t>
            </w:r>
          </w:p>
        </w:tc>
      </w:tr>
      <w:tr w:rsidR="00636345" w:rsidRPr="00636345" w:rsidTr="00636345">
        <w:trPr>
          <w:trHeight w:val="51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-10,2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20 914,2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-3,1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207,3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207,3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7 793,8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-1,1</w:t>
            </w:r>
          </w:p>
        </w:tc>
      </w:tr>
      <w:tr w:rsidR="00636345" w:rsidRPr="00636345" w:rsidTr="00636345">
        <w:trPr>
          <w:trHeight w:val="51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7 793,8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3 560,9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-788,7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-22,1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324,0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324,0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2 626,7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-17,8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-48,6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22 135,5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22 051,7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-0,4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19 865,6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89 054,9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88 498,7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-556,2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-0,6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39 573,6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39 267,9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32 394,8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14 898,2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14 713,7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-184,5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1 821,7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15 183,3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14 234,6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-948,7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-6,2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15 183,3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-948,7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-6,2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4 158,9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3 929,7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-5,5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1 088,2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1 088,2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-12,0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6 793,2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-788,2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-11,6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-2,5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4 488,7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-16,3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-0,4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</w:tr>
      <w:tr w:rsidR="00636345" w:rsidRPr="00636345" w:rsidTr="00636345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36345" w:rsidRPr="00636345" w:rsidTr="00636345">
        <w:trPr>
          <w:trHeight w:val="51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3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45" w:rsidRPr="00636345" w:rsidTr="00636345">
        <w:trPr>
          <w:trHeight w:val="33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345" w:rsidRPr="00636345" w:rsidRDefault="00636345" w:rsidP="006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183 113,0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178 487,6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-4 625,4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45" w:rsidRPr="00636345" w:rsidRDefault="00636345" w:rsidP="006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-2,5</w:t>
            </w:r>
          </w:p>
        </w:tc>
      </w:tr>
    </w:tbl>
    <w:p w:rsidR="00822DA9" w:rsidRDefault="00822DA9"/>
    <w:sectPr w:rsidR="00822DA9" w:rsidSect="00636345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6345"/>
    <w:rsid w:val="003B3FDD"/>
    <w:rsid w:val="00636345"/>
    <w:rsid w:val="007B3835"/>
    <w:rsid w:val="00822DA9"/>
    <w:rsid w:val="00BD239A"/>
    <w:rsid w:val="00F4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2020-03-13T12:43:00Z</dcterms:created>
  <dcterms:modified xsi:type="dcterms:W3CDTF">2020-03-19T05:39:00Z</dcterms:modified>
</cp:coreProperties>
</file>