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05"/>
        <w:tblW w:w="10120" w:type="dxa"/>
        <w:tblLook w:val="04A0"/>
      </w:tblPr>
      <w:tblGrid>
        <w:gridCol w:w="6108"/>
        <w:gridCol w:w="2844"/>
        <w:gridCol w:w="1168"/>
      </w:tblGrid>
      <w:tr w:rsidR="002122DA" w:rsidRPr="00711E44" w:rsidTr="004137DE">
        <w:trPr>
          <w:trHeight w:val="1088"/>
        </w:trPr>
        <w:tc>
          <w:tcPr>
            <w:tcW w:w="101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122DA" w:rsidRPr="002122DA" w:rsidRDefault="002122DA" w:rsidP="002122D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</w:t>
            </w:r>
            <w:r w:rsidRPr="002122DA">
              <w:rPr>
                <w:b/>
                <w:i/>
              </w:rPr>
              <w:t>Приложение № 4</w:t>
            </w:r>
          </w:p>
          <w:p w:rsidR="002122DA" w:rsidRPr="002122DA" w:rsidRDefault="002122DA" w:rsidP="004137DE">
            <w:pPr>
              <w:jc w:val="right"/>
              <w:rPr>
                <w:b/>
                <w:i/>
              </w:rPr>
            </w:pPr>
            <w:r w:rsidRPr="002122DA">
              <w:rPr>
                <w:i/>
              </w:rPr>
              <w:t>к решению Собрания депутатов ЗАТО Шиханы</w:t>
            </w:r>
          </w:p>
        </w:tc>
      </w:tr>
      <w:tr w:rsidR="00711E44" w:rsidRPr="00711E44">
        <w:trPr>
          <w:trHeight w:val="510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E44" w:rsidRPr="00711E44" w:rsidRDefault="00711E44" w:rsidP="00711E44">
            <w:pPr>
              <w:rPr>
                <w:rFonts w:ascii="Arial CYR" w:hAnsi="Arial CYR" w:cs="Arial CYR"/>
              </w:rPr>
            </w:pPr>
          </w:p>
        </w:tc>
        <w:tc>
          <w:tcPr>
            <w:tcW w:w="4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E44" w:rsidRDefault="00711E44" w:rsidP="002122DA">
            <w:pPr>
              <w:rPr>
                <w:i/>
              </w:rPr>
            </w:pPr>
            <w:r w:rsidRPr="002122DA">
              <w:rPr>
                <w:i/>
              </w:rPr>
              <w:t xml:space="preserve">от </w:t>
            </w:r>
            <w:r w:rsidR="00C32912" w:rsidRPr="002122DA">
              <w:rPr>
                <w:i/>
              </w:rPr>
              <w:t xml:space="preserve"> 17</w:t>
            </w:r>
            <w:r w:rsidR="009C56C5" w:rsidRPr="002122DA">
              <w:rPr>
                <w:i/>
              </w:rPr>
              <w:t xml:space="preserve">.05.2018 г. </w:t>
            </w:r>
            <w:r w:rsidRPr="002122DA">
              <w:rPr>
                <w:i/>
              </w:rPr>
              <w:t xml:space="preserve">№ </w:t>
            </w:r>
            <w:r w:rsidR="009C56C5" w:rsidRPr="002122DA">
              <w:rPr>
                <w:i/>
              </w:rPr>
              <w:t>5-33-1</w:t>
            </w:r>
          </w:p>
          <w:p w:rsidR="002122DA" w:rsidRDefault="002122DA" w:rsidP="002122DA">
            <w:pPr>
              <w:rPr>
                <w:i/>
              </w:rPr>
            </w:pPr>
          </w:p>
          <w:p w:rsidR="002122DA" w:rsidRDefault="002122DA" w:rsidP="002122DA">
            <w:pPr>
              <w:rPr>
                <w:i/>
              </w:rPr>
            </w:pPr>
          </w:p>
          <w:p w:rsidR="002122DA" w:rsidRPr="002122DA" w:rsidRDefault="002122DA" w:rsidP="002122DA">
            <w:pPr>
              <w:rPr>
                <w:i/>
              </w:rPr>
            </w:pPr>
          </w:p>
        </w:tc>
      </w:tr>
      <w:tr w:rsidR="00711E44" w:rsidRPr="00711E44">
        <w:trPr>
          <w:trHeight w:val="645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22DA" w:rsidRDefault="00EF24C0" w:rsidP="00D35F68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F24C0">
              <w:rPr>
                <w:rFonts w:ascii="Arial CYR" w:hAnsi="Arial CYR" w:cs="Arial CYR"/>
                <w:b/>
                <w:sz w:val="22"/>
                <w:szCs w:val="22"/>
              </w:rPr>
              <w:t>Источники финансирования дефицита</w:t>
            </w:r>
            <w:r w:rsidR="00006C62">
              <w:rPr>
                <w:rFonts w:ascii="Arial CYR" w:hAnsi="Arial CYR" w:cs="Arial CYR"/>
                <w:b/>
                <w:sz w:val="22"/>
                <w:szCs w:val="22"/>
              </w:rPr>
              <w:t xml:space="preserve"> местного</w:t>
            </w:r>
            <w:r w:rsidRPr="00EF24C0">
              <w:rPr>
                <w:rFonts w:ascii="Arial CYR" w:hAnsi="Arial CYR" w:cs="Arial CYR"/>
                <w:b/>
                <w:sz w:val="22"/>
                <w:szCs w:val="22"/>
              </w:rPr>
              <w:t xml:space="preserve"> бюджета за 201</w:t>
            </w:r>
            <w:r w:rsidR="00D35F68">
              <w:rPr>
                <w:rFonts w:ascii="Arial CYR" w:hAnsi="Arial CYR" w:cs="Arial CYR"/>
                <w:b/>
                <w:sz w:val="22"/>
                <w:szCs w:val="22"/>
              </w:rPr>
              <w:t>7</w:t>
            </w:r>
            <w:r w:rsidRPr="00EF24C0">
              <w:rPr>
                <w:rFonts w:ascii="Arial CYR" w:hAnsi="Arial CYR" w:cs="Arial CYR"/>
                <w:b/>
                <w:sz w:val="22"/>
                <w:szCs w:val="22"/>
              </w:rPr>
              <w:t>год</w:t>
            </w:r>
          </w:p>
          <w:p w:rsidR="002122DA" w:rsidRDefault="00EF24C0" w:rsidP="00D35F68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F24C0">
              <w:rPr>
                <w:rFonts w:ascii="Arial CYR" w:hAnsi="Arial CYR" w:cs="Arial CYR"/>
                <w:b/>
                <w:sz w:val="22"/>
                <w:szCs w:val="22"/>
              </w:rPr>
              <w:t xml:space="preserve"> по кодам классификации источников финансирования дефицит</w:t>
            </w:r>
            <w:r w:rsidR="00006C62">
              <w:rPr>
                <w:rFonts w:ascii="Arial CYR" w:hAnsi="Arial CYR" w:cs="Arial CYR"/>
                <w:b/>
                <w:sz w:val="22"/>
                <w:szCs w:val="22"/>
              </w:rPr>
              <w:t>ов</w:t>
            </w:r>
          </w:p>
          <w:p w:rsidR="00711E44" w:rsidRDefault="00EF24C0" w:rsidP="00D35F68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  <w:r w:rsidRPr="00EF24C0">
              <w:rPr>
                <w:rFonts w:ascii="Arial CYR" w:hAnsi="Arial CYR" w:cs="Arial CYR"/>
                <w:b/>
                <w:sz w:val="22"/>
                <w:szCs w:val="22"/>
              </w:rPr>
              <w:t xml:space="preserve"> местного бюджета</w:t>
            </w:r>
          </w:p>
          <w:p w:rsidR="002122DA" w:rsidRPr="00EF24C0" w:rsidRDefault="002122DA" w:rsidP="00D35F68">
            <w:pPr>
              <w:jc w:val="center"/>
              <w:rPr>
                <w:rFonts w:ascii="Arial CYR" w:hAnsi="Arial CYR" w:cs="Arial CYR"/>
                <w:b/>
                <w:sz w:val="22"/>
                <w:szCs w:val="22"/>
              </w:rPr>
            </w:pPr>
          </w:p>
        </w:tc>
      </w:tr>
      <w:tr w:rsidR="00711E44" w:rsidRPr="00711E44">
        <w:trPr>
          <w:trHeight w:val="285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E44" w:rsidRPr="00711E44" w:rsidRDefault="00711E44" w:rsidP="00711E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E44" w:rsidRPr="00711E44" w:rsidRDefault="00711E44" w:rsidP="00711E44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1E44" w:rsidRPr="00711E44" w:rsidRDefault="00711E44" w:rsidP="00711E44">
            <w:pPr>
              <w:rPr>
                <w:rFonts w:ascii="Arial CYR" w:hAnsi="Arial CYR" w:cs="Arial CYR"/>
                <w:sz w:val="16"/>
                <w:szCs w:val="16"/>
              </w:rPr>
            </w:pPr>
            <w:r w:rsidRPr="00711E44">
              <w:rPr>
                <w:rFonts w:ascii="Arial CYR" w:hAnsi="Arial CYR" w:cs="Arial CYR"/>
                <w:sz w:val="16"/>
                <w:szCs w:val="16"/>
              </w:rPr>
              <w:t>(тыс.рублей)</w:t>
            </w:r>
          </w:p>
        </w:tc>
      </w:tr>
      <w:tr w:rsidR="00711E44" w:rsidRPr="00711E44">
        <w:trPr>
          <w:trHeight w:val="675"/>
        </w:trPr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44" w:rsidRPr="00711E44" w:rsidRDefault="00711E44" w:rsidP="00711E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1E44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44" w:rsidRPr="00711E44" w:rsidRDefault="00711E44" w:rsidP="00711E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1E44">
              <w:rPr>
                <w:rFonts w:ascii="Arial CYR" w:hAnsi="Arial CYR" w:cs="Arial CYR"/>
                <w:b/>
                <w:bCs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E44" w:rsidRPr="00711E44" w:rsidRDefault="00711E44" w:rsidP="00711E44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11E44"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Исполнено</w:t>
            </w:r>
          </w:p>
        </w:tc>
      </w:tr>
      <w:tr w:rsidR="00711E44" w:rsidRPr="00711E44">
        <w:trPr>
          <w:trHeight w:val="22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44" w:rsidRPr="00711E44" w:rsidRDefault="00711E44" w:rsidP="00711E44">
            <w:pPr>
              <w:rPr>
                <w:rFonts w:ascii="Arial CYR" w:hAnsi="Arial CYR" w:cs="Arial CYR"/>
                <w:sz w:val="16"/>
                <w:szCs w:val="16"/>
              </w:rPr>
            </w:pPr>
            <w:r w:rsidRPr="00711E44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44" w:rsidRPr="00711E44" w:rsidRDefault="001A666D" w:rsidP="001A66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х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44" w:rsidRDefault="00D35F68" w:rsidP="00711E4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732,</w:t>
            </w:r>
            <w:r w:rsidR="00817776">
              <w:rPr>
                <w:rFonts w:ascii="Arial CYR" w:hAnsi="Arial CYR" w:cs="Arial CYR"/>
                <w:sz w:val="16"/>
                <w:szCs w:val="16"/>
              </w:rPr>
              <w:t>7</w:t>
            </w:r>
          </w:p>
          <w:p w:rsidR="00D35F68" w:rsidRPr="00711E44" w:rsidRDefault="00D35F68" w:rsidP="00711E4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11E44" w:rsidRPr="00711E44">
        <w:trPr>
          <w:trHeight w:val="22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44" w:rsidRPr="00711E44" w:rsidRDefault="00711E44" w:rsidP="00711E44">
            <w:pPr>
              <w:rPr>
                <w:rFonts w:ascii="Arial CYR" w:hAnsi="Arial CYR" w:cs="Arial CYR"/>
                <w:sz w:val="16"/>
                <w:szCs w:val="16"/>
              </w:rPr>
            </w:pPr>
            <w:r w:rsidRPr="00711E44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44" w:rsidRPr="00711E44" w:rsidRDefault="00711E44" w:rsidP="00711E4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1E44">
              <w:rPr>
                <w:rFonts w:ascii="Arial CYR" w:hAnsi="Arial CYR" w:cs="Arial CYR"/>
                <w:sz w:val="16"/>
                <w:szCs w:val="16"/>
              </w:rPr>
              <w:t>240    01  00  00  00  00  0000  000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44" w:rsidRPr="00711E44" w:rsidRDefault="00D35F68" w:rsidP="008177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732,</w:t>
            </w:r>
            <w:r w:rsidR="00817776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711E44" w:rsidRPr="00711E44">
        <w:trPr>
          <w:trHeight w:val="225"/>
        </w:trPr>
        <w:tc>
          <w:tcPr>
            <w:tcW w:w="6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44" w:rsidRPr="00711E44" w:rsidRDefault="00711E44" w:rsidP="00711E44">
            <w:pPr>
              <w:rPr>
                <w:rFonts w:ascii="Arial CYR" w:hAnsi="Arial CYR" w:cs="Arial CYR"/>
                <w:sz w:val="16"/>
                <w:szCs w:val="16"/>
              </w:rPr>
            </w:pPr>
            <w:r w:rsidRPr="00711E44">
              <w:rPr>
                <w:rFonts w:ascii="Arial CYR" w:hAnsi="Arial CYR" w:cs="Arial CYR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44" w:rsidRPr="00711E44" w:rsidRDefault="00711E44" w:rsidP="00711E4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11E44">
              <w:rPr>
                <w:rFonts w:ascii="Arial CYR" w:hAnsi="Arial CYR" w:cs="Arial CYR"/>
                <w:sz w:val="16"/>
                <w:szCs w:val="16"/>
              </w:rPr>
              <w:t xml:space="preserve">  240    01  05  00  00  00  0000  000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E44" w:rsidRPr="00711E44" w:rsidRDefault="00D35F68" w:rsidP="0081777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732,</w:t>
            </w:r>
            <w:r w:rsidR="00817776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</w:tbl>
    <w:p w:rsidR="00B420A5" w:rsidRDefault="00B420A5"/>
    <w:p w:rsidR="002122DA" w:rsidRDefault="002122DA"/>
    <w:p w:rsidR="002122DA" w:rsidRDefault="002122DA"/>
    <w:p w:rsidR="009C56C5" w:rsidRDefault="009C56C5"/>
    <w:p w:rsidR="009C56C5" w:rsidRDefault="009C56C5" w:rsidP="009C56C5">
      <w:pPr>
        <w:ind w:firstLine="72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Председатель Собрания</w:t>
      </w:r>
    </w:p>
    <w:p w:rsidR="009C56C5" w:rsidRDefault="009C56C5" w:rsidP="009C56C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</w:t>
      </w:r>
      <w:r w:rsidR="002122DA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 депутатов ЗАТО Шиханы</w:t>
      </w:r>
      <w:r>
        <w:rPr>
          <w:b/>
          <w:noProof/>
          <w:sz w:val="28"/>
          <w:szCs w:val="28"/>
        </w:rPr>
        <w:tab/>
      </w:r>
    </w:p>
    <w:p w:rsidR="002122DA" w:rsidRDefault="002122DA" w:rsidP="009C56C5">
      <w:pPr>
        <w:rPr>
          <w:b/>
          <w:noProof/>
          <w:sz w:val="28"/>
          <w:szCs w:val="28"/>
        </w:rPr>
      </w:pPr>
    </w:p>
    <w:p w:rsidR="009C56C5" w:rsidRDefault="009C56C5" w:rsidP="009C56C5">
      <w:pPr>
        <w:rPr>
          <w:sz w:val="20"/>
          <w:szCs w:val="40"/>
        </w:rPr>
      </w:pPr>
      <w:r>
        <w:rPr>
          <w:b/>
          <w:noProof/>
          <w:sz w:val="28"/>
          <w:szCs w:val="28"/>
        </w:rPr>
        <w:t xml:space="preserve">                  А.Е. Татаринов                                                      О.М.Соколова</w:t>
      </w:r>
    </w:p>
    <w:p w:rsidR="009C56C5" w:rsidRDefault="009C56C5"/>
    <w:sectPr w:rsidR="009C56C5" w:rsidSect="002122D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420A5"/>
    <w:rsid w:val="00006C62"/>
    <w:rsid w:val="00074527"/>
    <w:rsid w:val="001A666D"/>
    <w:rsid w:val="001D2C66"/>
    <w:rsid w:val="002122DA"/>
    <w:rsid w:val="002368C5"/>
    <w:rsid w:val="0041226A"/>
    <w:rsid w:val="0051560F"/>
    <w:rsid w:val="00711E44"/>
    <w:rsid w:val="007D23D1"/>
    <w:rsid w:val="00817776"/>
    <w:rsid w:val="008660AA"/>
    <w:rsid w:val="00904063"/>
    <w:rsid w:val="009C56C5"/>
    <w:rsid w:val="00A10AE4"/>
    <w:rsid w:val="00B420A5"/>
    <w:rsid w:val="00B544EC"/>
    <w:rsid w:val="00C32912"/>
    <w:rsid w:val="00D35F68"/>
    <w:rsid w:val="00DC5854"/>
    <w:rsid w:val="00E032A1"/>
    <w:rsid w:val="00EF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8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qwerty</dc:creator>
  <cp:lastModifiedBy>User</cp:lastModifiedBy>
  <cp:revision>7</cp:revision>
  <cp:lastPrinted>2015-03-25T13:58:00Z</cp:lastPrinted>
  <dcterms:created xsi:type="dcterms:W3CDTF">2018-05-14T07:20:00Z</dcterms:created>
  <dcterms:modified xsi:type="dcterms:W3CDTF">2018-05-18T04:25:00Z</dcterms:modified>
</cp:coreProperties>
</file>