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41" w:rsidRPr="00F3674D" w:rsidRDefault="006038B6" w:rsidP="0024392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674D">
        <w:rPr>
          <w:rFonts w:ascii="Times New Roman" w:hAnsi="Times New Roman" w:cs="Times New Roman"/>
          <w:b/>
          <w:sz w:val="36"/>
          <w:szCs w:val="36"/>
        </w:rPr>
        <w:t xml:space="preserve">Всероссийский конкурс </w:t>
      </w:r>
    </w:p>
    <w:p w:rsidR="00F3674D" w:rsidRDefault="006038B6" w:rsidP="00F3674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674D">
        <w:rPr>
          <w:rFonts w:ascii="Times New Roman" w:hAnsi="Times New Roman" w:cs="Times New Roman"/>
          <w:b/>
          <w:sz w:val="36"/>
          <w:szCs w:val="36"/>
        </w:rPr>
        <w:t>«Лучший специалист по охране труда России – 2016»</w:t>
      </w:r>
    </w:p>
    <w:p w:rsidR="00F3674D" w:rsidRPr="00F3674D" w:rsidRDefault="00F3674D" w:rsidP="00F3674D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038B6" w:rsidRDefault="006038B6" w:rsidP="00F367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апреля 2016 г. </w:t>
      </w:r>
      <w:r w:rsidR="0024392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остоится Всероссийский конкурс «Лучший специалист по охране труда России -2016», </w:t>
      </w:r>
      <w:r>
        <w:rPr>
          <w:rFonts w:ascii="Times New Roman" w:hAnsi="Times New Roman" w:cs="Times New Roman"/>
          <w:sz w:val="28"/>
          <w:szCs w:val="28"/>
        </w:rPr>
        <w:t xml:space="preserve">приуроченный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Всемирному Дню охраны труда.</w:t>
      </w:r>
    </w:p>
    <w:p w:rsidR="006038B6" w:rsidRDefault="006038B6" w:rsidP="00F367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Формат проведения конкурса – </w:t>
      </w:r>
      <w:r>
        <w:rPr>
          <w:rFonts w:ascii="Times New Roman" w:hAnsi="Times New Roman" w:cs="Times New Roman"/>
          <w:sz w:val="28"/>
          <w:szCs w:val="28"/>
        </w:rPr>
        <w:t>дистанционно (в электронном формате).</w:t>
      </w:r>
    </w:p>
    <w:p w:rsidR="006038B6" w:rsidRDefault="006038B6" w:rsidP="00F367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взнос для участников конкурса </w:t>
      </w:r>
      <w:r>
        <w:rPr>
          <w:rFonts w:ascii="Times New Roman" w:hAnsi="Times New Roman" w:cs="Times New Roman"/>
          <w:b/>
          <w:sz w:val="28"/>
          <w:szCs w:val="28"/>
        </w:rPr>
        <w:t>не предусмотрен.</w:t>
      </w:r>
    </w:p>
    <w:p w:rsidR="006038B6" w:rsidRDefault="006038B6" w:rsidP="00F3674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Информация о порядке проведения, условиях конкурса и форма заявки будут опубликованы в средствах массовой информации, в т.ч. в общероссийской в специализированной газете «Охрана труда и промышленная безопасность», журнале «Безопасность и охрана труда» и на официальных сайтах организаторов конкурса: </w:t>
      </w:r>
      <w:hyperlink r:id="rId4" w:history="1">
        <w:r w:rsidRPr="00B25E8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B25E8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B25E8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nacot</w:t>
        </w:r>
        <w:r w:rsidRPr="00B25E8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B25E8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; </w:t>
      </w:r>
      <w:hyperlink r:id="rId5" w:history="1">
        <w:r w:rsidRPr="00B25E8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B25E8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B25E8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vosot</w:t>
        </w:r>
        <w:r w:rsidRPr="00B25E8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B25E8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;    </w:t>
      </w:r>
      <w:hyperlink r:id="rId6" w:history="1">
        <w:r w:rsidRPr="00B25E8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B25E8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B25E8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bmipk</w:t>
        </w:r>
        <w:r w:rsidRPr="00B25E8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B25E8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24392A" w:rsidRDefault="0024392A" w:rsidP="00F3674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38B6" w:rsidRDefault="006038B6" w:rsidP="00F367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заполнить заявку на сайте </w:t>
      </w:r>
      <w:hyperlink r:id="rId7" w:history="1">
        <w:r w:rsidRPr="00B25E8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B25E8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B25E8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bmipk</w:t>
        </w:r>
        <w:proofErr w:type="spellEnd"/>
        <w:r w:rsidRPr="00B25E8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B25E8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., </w:t>
      </w:r>
      <w:r w:rsidRPr="006038B6">
        <w:rPr>
          <w:rFonts w:ascii="Times New Roman" w:hAnsi="Times New Roman" w:cs="Times New Roman"/>
          <w:sz w:val="28"/>
          <w:szCs w:val="28"/>
        </w:rPr>
        <w:t>получить логин и пароль для доступа к дистанционному тестированию, которое состоится</w:t>
      </w:r>
      <w:r>
        <w:rPr>
          <w:rFonts w:ascii="Times New Roman" w:hAnsi="Times New Roman" w:cs="Times New Roman"/>
          <w:b/>
          <w:sz w:val="28"/>
          <w:szCs w:val="28"/>
        </w:rPr>
        <w:t>12 апреля 2016 года в 10.00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московскому времени (прием заявок осуществляется до 8 апреля 2016 года).</w:t>
      </w:r>
    </w:p>
    <w:p w:rsidR="0024392A" w:rsidRDefault="0024392A" w:rsidP="00F36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38B6" w:rsidRDefault="006038B6" w:rsidP="00F367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конкурса выступают:</w:t>
      </w:r>
    </w:p>
    <w:p w:rsidR="006038B6" w:rsidRDefault="006038B6" w:rsidP="00F367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Национальная ассоциация центров охраны труда (НАЦОТ);</w:t>
      </w:r>
    </w:p>
    <w:p w:rsidR="006038B6" w:rsidRDefault="006038B6" w:rsidP="00F367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Общероссийская общественная организация «Всероссийское объединение специалистов по охране труда (ВО АСОТ);</w:t>
      </w:r>
    </w:p>
    <w:p w:rsidR="006038B6" w:rsidRDefault="006038B6" w:rsidP="00F367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ЧОУ «Межотраслевой институт» и другие заинтересованные организации.</w:t>
      </w:r>
    </w:p>
    <w:p w:rsidR="0024392A" w:rsidRDefault="0024392A" w:rsidP="00F367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38B6" w:rsidRDefault="009820D3" w:rsidP="00F367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целями конкурса </w:t>
      </w:r>
      <w:r>
        <w:rPr>
          <w:rFonts w:ascii="Times New Roman" w:hAnsi="Times New Roman" w:cs="Times New Roman"/>
          <w:b/>
          <w:sz w:val="28"/>
          <w:szCs w:val="28"/>
        </w:rPr>
        <w:t>являются:</w:t>
      </w:r>
    </w:p>
    <w:p w:rsidR="009820D3" w:rsidRDefault="0024392A" w:rsidP="00F367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20D3">
        <w:rPr>
          <w:rFonts w:ascii="Times New Roman" w:hAnsi="Times New Roman" w:cs="Times New Roman"/>
          <w:sz w:val="28"/>
          <w:szCs w:val="28"/>
        </w:rPr>
        <w:t>овышение эффективности и качества работы по созданию в организациях безопасных и здоровых условий труда,</w:t>
      </w:r>
    </w:p>
    <w:p w:rsidR="009820D3" w:rsidRDefault="0024392A" w:rsidP="00F367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20D3">
        <w:rPr>
          <w:rFonts w:ascii="Times New Roman" w:hAnsi="Times New Roman" w:cs="Times New Roman"/>
          <w:sz w:val="28"/>
          <w:szCs w:val="28"/>
        </w:rPr>
        <w:t>ропаганда положительного опыта работы в области охраны труда, повышение престижа и значимости должности «Специалист по охране труда».</w:t>
      </w:r>
    </w:p>
    <w:p w:rsidR="0024392A" w:rsidRDefault="0024392A" w:rsidP="00F367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0D3" w:rsidRDefault="009820D3" w:rsidP="00F367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руководители и специалисты служб охраны труда и лица, на которых возложены обязанности специалиста по </w:t>
      </w:r>
      <w:r>
        <w:rPr>
          <w:rFonts w:ascii="Times New Roman" w:hAnsi="Times New Roman" w:cs="Times New Roman"/>
          <w:sz w:val="28"/>
          <w:szCs w:val="28"/>
        </w:rPr>
        <w:lastRenderedPageBreak/>
        <w:t>охране труда</w:t>
      </w:r>
      <w:r w:rsidR="0024392A">
        <w:rPr>
          <w:rFonts w:ascii="Times New Roman" w:hAnsi="Times New Roman" w:cs="Times New Roman"/>
          <w:sz w:val="28"/>
          <w:szCs w:val="28"/>
        </w:rPr>
        <w:t xml:space="preserve">, имеющие опыт работы в должности специалиста по охране труда </w:t>
      </w:r>
      <w:r>
        <w:rPr>
          <w:rFonts w:ascii="Times New Roman" w:hAnsi="Times New Roman" w:cs="Times New Roman"/>
          <w:sz w:val="28"/>
          <w:szCs w:val="28"/>
        </w:rPr>
        <w:t>не менее 1 года.</w:t>
      </w:r>
    </w:p>
    <w:p w:rsidR="0024392A" w:rsidRDefault="0024392A" w:rsidP="00F367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0D3" w:rsidRDefault="009820D3" w:rsidP="00F367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награждаются дипломами, им присваивается звание </w:t>
      </w:r>
      <w:r>
        <w:rPr>
          <w:rFonts w:ascii="Times New Roman" w:hAnsi="Times New Roman" w:cs="Times New Roman"/>
          <w:i/>
          <w:sz w:val="28"/>
          <w:szCs w:val="28"/>
        </w:rPr>
        <w:t>«Лучший специалист по охране труда России – 2016»</w:t>
      </w:r>
      <w:r>
        <w:rPr>
          <w:rFonts w:ascii="Times New Roman" w:hAnsi="Times New Roman" w:cs="Times New Roman"/>
          <w:sz w:val="28"/>
          <w:szCs w:val="28"/>
        </w:rPr>
        <w:t>; определяются победители по дополнительным номинациям: «Самый молодой участник конкурса», «За многолетний стаж работы специалиста по охране труда», «За стремление к победе» и др.</w:t>
      </w:r>
    </w:p>
    <w:p w:rsidR="0024392A" w:rsidRDefault="0024392A" w:rsidP="00F367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0D3" w:rsidRDefault="009820D3" w:rsidP="00F367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победители награждаются почетными грамотами и благодарственными письмами от Минтруда РФ,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Общественной палаты при Правительстве РФ, Общественного Совета при Минтруде РФ, НАЦОТ, ВО АСОТ и др.</w:t>
      </w:r>
    </w:p>
    <w:p w:rsidR="0024392A" w:rsidRDefault="0024392A" w:rsidP="00F367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0D3" w:rsidRDefault="009820D3" w:rsidP="00F367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– реальный шанс для специалистов по охране труда заявить о себе и получить звание лучшего специалиста по охране труда России, а для организации – возможность повысить свой престиж!</w:t>
      </w:r>
    </w:p>
    <w:p w:rsidR="0024392A" w:rsidRDefault="00F3674D" w:rsidP="00F3674D">
      <w:pPr>
        <w:tabs>
          <w:tab w:val="left" w:pos="177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20D3" w:rsidRPr="00F3674D" w:rsidRDefault="009820D3" w:rsidP="00F36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для справок:</w:t>
      </w:r>
      <w:r>
        <w:rPr>
          <w:rFonts w:ascii="Times New Roman" w:hAnsi="Times New Roman" w:cs="Times New Roman"/>
          <w:sz w:val="28"/>
          <w:szCs w:val="28"/>
        </w:rPr>
        <w:t xml:space="preserve"> (8 347) 251-56-80 – отдел общественных связей ЧОУ «Межотраслевой институт»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Уфа);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820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B25E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</w:t>
        </w:r>
        <w:r w:rsidRPr="00B25E8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25E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bmipk</w:t>
        </w:r>
        <w:r w:rsidRPr="00B25E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25E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820D3" w:rsidRPr="00F3674D" w:rsidSect="0006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535"/>
    <w:rsid w:val="00063808"/>
    <w:rsid w:val="0024392A"/>
    <w:rsid w:val="00441441"/>
    <w:rsid w:val="006038B6"/>
    <w:rsid w:val="007B0535"/>
    <w:rsid w:val="009820D3"/>
    <w:rsid w:val="00D558C4"/>
    <w:rsid w:val="00DD2B87"/>
    <w:rsid w:val="00F36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8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8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bmip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mip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mipk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vosot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naco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7</cp:revision>
  <dcterms:created xsi:type="dcterms:W3CDTF">2016-02-20T04:47:00Z</dcterms:created>
  <dcterms:modified xsi:type="dcterms:W3CDTF">2016-02-20T06:41:00Z</dcterms:modified>
</cp:coreProperties>
</file>